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7"/>
        <w:gridCol w:w="4530"/>
      </w:tblGrid>
      <w:tr w:rsidR="00402030" w14:paraId="7523EE80" w14:textId="77777777" w:rsidTr="006D1C1B">
        <w:tc>
          <w:tcPr>
            <w:tcW w:w="6527" w:type="dxa"/>
          </w:tcPr>
          <w:p w14:paraId="29B1FCA7" w14:textId="77777777" w:rsidR="00402030" w:rsidRPr="00061EE7" w:rsidRDefault="00140564" w:rsidP="00061EE7">
            <w:pPr>
              <w:spacing w:before="120"/>
              <w:rPr>
                <w:rFonts w:asciiTheme="minorHAnsi" w:hAnsiTheme="minorHAnsi" w:cs="Arial"/>
                <w:bCs/>
                <w:sz w:val="36"/>
                <w:szCs w:val="36"/>
              </w:rPr>
            </w:pPr>
            <w:r w:rsidRPr="00140564">
              <w:rPr>
                <w:rFonts w:asciiTheme="minorHAnsi" w:hAnsiTheme="minorHAnsi" w:cs="Arial"/>
                <w:bCs/>
                <w:noProof/>
                <w:color w:val="2B9D79"/>
                <w:sz w:val="36"/>
                <w:szCs w:val="36"/>
              </w:rPr>
              <w:t>J</w:t>
            </w:r>
            <w:r>
              <w:rPr>
                <w:rFonts w:asciiTheme="minorHAnsi" w:hAnsiTheme="minorHAnsi" w:cs="Arial"/>
                <w:bCs/>
                <w:noProof/>
                <w:color w:val="2B9D79"/>
                <w:sz w:val="36"/>
                <w:szCs w:val="36"/>
              </w:rPr>
              <w:t>elle Janssen</w:t>
            </w:r>
          </w:p>
          <w:p w14:paraId="2C36513C" w14:textId="77777777" w:rsidR="00402030" w:rsidRPr="005B6E11" w:rsidRDefault="00402030" w:rsidP="00402030">
            <w:pPr>
              <w:rPr>
                <w:rFonts w:asciiTheme="minorHAnsi" w:hAnsiTheme="minorHAnsi" w:cs="Arial"/>
                <w:b/>
                <w:sz w:val="16"/>
                <w:szCs w:val="16"/>
              </w:rPr>
            </w:pPr>
          </w:p>
          <w:p w14:paraId="3AD737F9" w14:textId="77777777" w:rsidR="00402030" w:rsidRPr="005B6E11" w:rsidRDefault="00140564" w:rsidP="00402030">
            <w:pPr>
              <w:rPr>
                <w:rFonts w:asciiTheme="minorHAnsi" w:hAnsiTheme="minorHAnsi" w:cs="Arial"/>
                <w:sz w:val="16"/>
                <w:szCs w:val="16"/>
              </w:rPr>
            </w:pPr>
            <w:r w:rsidRPr="00140564">
              <w:rPr>
                <w:rFonts w:asciiTheme="minorHAnsi" w:hAnsiTheme="minorHAnsi" w:cs="Arial"/>
                <w:b/>
                <w:sz w:val="16"/>
                <w:szCs w:val="16"/>
              </w:rPr>
              <w:t>M</w:t>
            </w:r>
            <w:r>
              <w:rPr>
                <w:rFonts w:asciiTheme="minorHAnsi" w:hAnsiTheme="minorHAnsi" w:cs="Arial"/>
                <w:b/>
                <w:sz w:val="16"/>
                <w:szCs w:val="16"/>
              </w:rPr>
              <w:t xml:space="preserve">anagement Assistant </w:t>
            </w:r>
            <w:r w:rsidR="00402030" w:rsidRPr="005B6E11">
              <w:rPr>
                <w:rFonts w:asciiTheme="minorHAnsi" w:hAnsiTheme="minorHAnsi" w:cs="Arial"/>
                <w:sz w:val="16"/>
                <w:szCs w:val="16"/>
              </w:rPr>
              <w:br/>
              <w:t>WASTE advisers on urban environment and development</w:t>
            </w:r>
            <w:r w:rsidR="00402030" w:rsidRPr="005B6E11">
              <w:rPr>
                <w:rFonts w:asciiTheme="minorHAnsi" w:hAnsiTheme="minorHAnsi" w:cs="Arial"/>
                <w:sz w:val="16"/>
                <w:szCs w:val="16"/>
              </w:rPr>
              <w:br/>
            </w:r>
            <w:proofErr w:type="spellStart"/>
            <w:r>
              <w:rPr>
                <w:rFonts w:asciiTheme="minorHAnsi" w:hAnsiTheme="minorHAnsi" w:cs="Arial"/>
                <w:sz w:val="16"/>
                <w:szCs w:val="16"/>
              </w:rPr>
              <w:t>Binckhorstlaan</w:t>
            </w:r>
            <w:proofErr w:type="spellEnd"/>
            <w:r>
              <w:rPr>
                <w:rFonts w:asciiTheme="minorHAnsi" w:hAnsiTheme="minorHAnsi" w:cs="Arial"/>
                <w:sz w:val="16"/>
                <w:szCs w:val="16"/>
              </w:rPr>
              <w:t xml:space="preserve"> 36 – C174,</w:t>
            </w:r>
            <w:r w:rsidR="00402030" w:rsidRPr="005B6E11">
              <w:rPr>
                <w:rFonts w:asciiTheme="minorHAnsi" w:hAnsiTheme="minorHAnsi" w:cs="Arial"/>
                <w:sz w:val="16"/>
                <w:szCs w:val="16"/>
              </w:rPr>
              <w:t xml:space="preserve"> </w:t>
            </w:r>
            <w:r>
              <w:rPr>
                <w:rFonts w:asciiTheme="minorHAnsi" w:hAnsiTheme="minorHAnsi" w:cs="Arial"/>
                <w:sz w:val="16"/>
                <w:szCs w:val="16"/>
              </w:rPr>
              <w:t>2516BE</w:t>
            </w:r>
            <w:r w:rsidR="00402030" w:rsidRPr="005B6E11">
              <w:rPr>
                <w:rFonts w:asciiTheme="minorHAnsi" w:hAnsiTheme="minorHAnsi" w:cs="Arial"/>
                <w:sz w:val="16"/>
                <w:szCs w:val="16"/>
              </w:rPr>
              <w:t xml:space="preserve"> The Hague</w:t>
            </w:r>
            <w:r w:rsidR="00402030" w:rsidRPr="005B6E11">
              <w:rPr>
                <w:rFonts w:asciiTheme="minorHAnsi" w:hAnsiTheme="minorHAnsi" w:cs="Arial"/>
                <w:sz w:val="16"/>
                <w:szCs w:val="16"/>
              </w:rPr>
              <w:br/>
              <w:t>The Netherlands</w:t>
            </w:r>
          </w:p>
          <w:p w14:paraId="6D8B28BE" w14:textId="77777777" w:rsidR="00402030" w:rsidRPr="005B6E11" w:rsidRDefault="00402030" w:rsidP="00402030">
            <w:pPr>
              <w:pStyle w:val="StyleSubheadingLeft"/>
              <w:spacing w:line="220" w:lineRule="exact"/>
              <w:rPr>
                <w:rFonts w:asciiTheme="minorHAnsi" w:hAnsiTheme="minorHAnsi" w:cs="Arial"/>
                <w:noProof/>
                <w:color w:val="2D9D79" w:themeColor="text1"/>
                <w:sz w:val="16"/>
                <w:szCs w:val="16"/>
              </w:rPr>
            </w:pPr>
          </w:p>
          <w:p w14:paraId="0EA6E056" w14:textId="77777777" w:rsidR="00402030" w:rsidRPr="005B6E11" w:rsidRDefault="00402030" w:rsidP="00402030">
            <w:pPr>
              <w:pStyle w:val="StyleSubheadingLeft"/>
              <w:spacing w:line="220" w:lineRule="exact"/>
              <w:rPr>
                <w:rFonts w:asciiTheme="minorHAnsi" w:hAnsiTheme="minorHAnsi" w:cs="Arial"/>
                <w:color w:val="2B9D79"/>
                <w:sz w:val="16"/>
                <w:szCs w:val="16"/>
              </w:rPr>
            </w:pPr>
            <w:r w:rsidRPr="005B6E11">
              <w:rPr>
                <w:rFonts w:asciiTheme="minorHAnsi" w:hAnsiTheme="minorHAnsi" w:cs="Arial"/>
                <w:noProof/>
                <w:color w:val="2B9D79"/>
                <w:sz w:val="16"/>
                <w:szCs w:val="16"/>
              </w:rPr>
              <w:t>Profile</w:t>
            </w:r>
          </w:p>
          <w:p w14:paraId="32F8F884" w14:textId="77777777" w:rsidR="00140564" w:rsidRPr="00140564" w:rsidRDefault="00140564" w:rsidP="00140564">
            <w:pPr>
              <w:pStyle w:val="StyleSubheadingLeft"/>
              <w:spacing w:line="220" w:lineRule="exact"/>
              <w:rPr>
                <w:rFonts w:asciiTheme="minorHAnsi" w:hAnsiTheme="minorHAnsi" w:cs="Arial"/>
                <w:b w:val="0"/>
                <w:color w:val="auto"/>
                <w:sz w:val="16"/>
                <w:szCs w:val="16"/>
              </w:rPr>
            </w:pPr>
            <w:r w:rsidRPr="00140564">
              <w:rPr>
                <w:rFonts w:asciiTheme="minorHAnsi" w:hAnsiTheme="minorHAnsi" w:cs="Arial"/>
                <w:b w:val="0"/>
                <w:color w:val="auto"/>
                <w:sz w:val="16"/>
                <w:szCs w:val="16"/>
              </w:rPr>
              <w:t xml:space="preserve">I have a pre-university background in construction/civil engineering and graduated in 2020 for my BSc degree in </w:t>
            </w:r>
            <w:proofErr w:type="gramStart"/>
            <w:r w:rsidRPr="00140564">
              <w:rPr>
                <w:rFonts w:asciiTheme="minorHAnsi" w:hAnsiTheme="minorHAnsi" w:cs="Arial"/>
                <w:b w:val="0"/>
                <w:color w:val="auto"/>
                <w:sz w:val="16"/>
                <w:szCs w:val="16"/>
              </w:rPr>
              <w:t>International</w:t>
            </w:r>
            <w:proofErr w:type="gramEnd"/>
            <w:r w:rsidRPr="00140564">
              <w:rPr>
                <w:rFonts w:asciiTheme="minorHAnsi" w:hAnsiTheme="minorHAnsi" w:cs="Arial"/>
                <w:b w:val="0"/>
                <w:color w:val="auto"/>
                <w:sz w:val="16"/>
                <w:szCs w:val="16"/>
              </w:rPr>
              <w:t xml:space="preserve"> development majoring disaster risk management including a minor in circular economy. Throughout my eight years of education, I have had the opportunity to gain around 3,5 years of international work and research experience in both the private and non-governmental sector. This allows me to combine an innovative business mindset with social responsibility, developing a personal motivation to use circular business models as a driver for sustainable development. My thesis research ‘’improving farmers group resilience to climate change risks through circular economy in fort portal, Uganda’’ learned that recycling activities have the potential to act as an incubator for implementing climate change adaptation strategies. </w:t>
            </w:r>
          </w:p>
          <w:p w14:paraId="1462BF6A" w14:textId="07A18FF5" w:rsidR="00402030" w:rsidRPr="00140564" w:rsidRDefault="00536791" w:rsidP="00140564">
            <w:pPr>
              <w:pStyle w:val="BodyText1"/>
              <w:spacing w:line="220" w:lineRule="exact"/>
              <w:rPr>
                <w:rFonts w:asciiTheme="minorHAnsi" w:hAnsiTheme="minorHAnsi" w:cs="Arial"/>
                <w:b/>
                <w:noProof/>
                <w:color w:val="2D9D79" w:themeColor="text1"/>
                <w:sz w:val="16"/>
                <w:szCs w:val="16"/>
              </w:rPr>
            </w:pPr>
            <w:r>
              <w:rPr>
                <w:rFonts w:asciiTheme="minorHAnsi" w:hAnsiTheme="minorHAnsi" w:cs="Arial"/>
                <w:color w:val="auto"/>
                <w:sz w:val="16"/>
                <w:szCs w:val="16"/>
              </w:rPr>
              <w:t>I</w:t>
            </w:r>
            <w:r w:rsidR="00140564" w:rsidRPr="00140564">
              <w:rPr>
                <w:rFonts w:asciiTheme="minorHAnsi" w:hAnsiTheme="minorHAnsi" w:cs="Arial"/>
                <w:color w:val="auto"/>
                <w:sz w:val="16"/>
                <w:szCs w:val="16"/>
              </w:rPr>
              <w:t>n the beginning of 202</w:t>
            </w:r>
            <w:r>
              <w:rPr>
                <w:rFonts w:asciiTheme="minorHAnsi" w:hAnsiTheme="minorHAnsi" w:cs="Arial"/>
                <w:color w:val="auto"/>
                <w:sz w:val="16"/>
                <w:szCs w:val="16"/>
              </w:rPr>
              <w:t>3</w:t>
            </w:r>
            <w:r w:rsidR="00140564" w:rsidRPr="00140564">
              <w:rPr>
                <w:rFonts w:asciiTheme="minorHAnsi" w:hAnsiTheme="minorHAnsi" w:cs="Arial"/>
                <w:color w:val="auto"/>
                <w:sz w:val="16"/>
                <w:szCs w:val="16"/>
              </w:rPr>
              <w:t xml:space="preserve"> I will start with a two-year traineeship by </w:t>
            </w:r>
            <w:r w:rsidR="00424CC4">
              <w:rPr>
                <w:rFonts w:asciiTheme="minorHAnsi" w:hAnsiTheme="minorHAnsi" w:cs="Arial"/>
                <w:color w:val="auto"/>
                <w:sz w:val="16"/>
                <w:szCs w:val="16"/>
              </w:rPr>
              <w:fldChar w:fldCharType="begin"/>
            </w:r>
            <w:r w:rsidR="00424CC4">
              <w:rPr>
                <w:rFonts w:asciiTheme="minorHAnsi" w:hAnsiTheme="minorHAnsi" w:cs="Arial"/>
                <w:color w:val="auto"/>
                <w:sz w:val="16"/>
                <w:szCs w:val="16"/>
              </w:rPr>
              <w:instrText xml:space="preserve"> HYPERLINK "https://www.yepprogrammes.com/about" </w:instrText>
            </w:r>
            <w:r w:rsidR="00424CC4">
              <w:rPr>
                <w:rFonts w:asciiTheme="minorHAnsi" w:hAnsiTheme="minorHAnsi" w:cs="Arial"/>
                <w:color w:val="auto"/>
                <w:sz w:val="16"/>
                <w:szCs w:val="16"/>
              </w:rPr>
            </w:r>
            <w:r w:rsidR="00424CC4">
              <w:rPr>
                <w:rFonts w:asciiTheme="minorHAnsi" w:hAnsiTheme="minorHAnsi" w:cs="Arial"/>
                <w:color w:val="auto"/>
                <w:sz w:val="16"/>
                <w:szCs w:val="16"/>
              </w:rPr>
              <w:fldChar w:fldCharType="separate"/>
            </w:r>
            <w:r w:rsidR="00140564" w:rsidRPr="00424CC4">
              <w:rPr>
                <w:rStyle w:val="Hyperlink"/>
                <w:rFonts w:asciiTheme="minorHAnsi" w:hAnsiTheme="minorHAnsi" w:cs="Arial"/>
                <w:sz w:val="16"/>
                <w:szCs w:val="16"/>
              </w:rPr>
              <w:t>Young Expert Programmes</w:t>
            </w:r>
            <w:r w:rsidR="00424CC4">
              <w:rPr>
                <w:rFonts w:asciiTheme="minorHAnsi" w:hAnsiTheme="minorHAnsi" w:cs="Arial"/>
                <w:color w:val="auto"/>
                <w:sz w:val="16"/>
                <w:szCs w:val="16"/>
              </w:rPr>
              <w:fldChar w:fldCharType="end"/>
            </w:r>
            <w:r w:rsidR="00140564" w:rsidRPr="00140564">
              <w:rPr>
                <w:rFonts w:asciiTheme="minorHAnsi" w:hAnsiTheme="minorHAnsi" w:cs="Arial"/>
                <w:color w:val="auto"/>
                <w:sz w:val="16"/>
                <w:szCs w:val="16"/>
              </w:rPr>
              <w:t xml:space="preserve"> using my knowledge of climate change adaptation and circular economy to support our FINILOOP (Financial Inclusion &amp; Improved Livelihoods Out of Plastics) program. </w:t>
            </w:r>
          </w:p>
          <w:p w14:paraId="2B5608B8" w14:textId="77777777" w:rsidR="00402030" w:rsidRPr="005B6E11" w:rsidRDefault="00402030" w:rsidP="00402030">
            <w:pPr>
              <w:pStyle w:val="BodyText1"/>
              <w:spacing w:line="220" w:lineRule="exact"/>
              <w:rPr>
                <w:rFonts w:asciiTheme="minorHAnsi" w:hAnsiTheme="minorHAnsi" w:cs="Arial"/>
                <w:b/>
                <w:noProof/>
                <w:color w:val="2D9D79" w:themeColor="text1"/>
                <w:sz w:val="16"/>
                <w:szCs w:val="16"/>
              </w:rPr>
            </w:pPr>
          </w:p>
          <w:p w14:paraId="1E995210" w14:textId="77777777" w:rsidR="00402030" w:rsidRPr="005B6E11" w:rsidRDefault="00402030" w:rsidP="00402030">
            <w:pPr>
              <w:pStyle w:val="BodyText1"/>
              <w:spacing w:line="220" w:lineRule="exact"/>
              <w:rPr>
                <w:rFonts w:asciiTheme="minorHAnsi" w:hAnsiTheme="minorHAnsi" w:cs="Arial"/>
                <w:b/>
                <w:noProof/>
                <w:color w:val="2B9D79"/>
                <w:sz w:val="16"/>
                <w:szCs w:val="16"/>
              </w:rPr>
            </w:pPr>
            <w:r w:rsidRPr="005B6E11">
              <w:rPr>
                <w:rFonts w:asciiTheme="minorHAnsi" w:hAnsiTheme="minorHAnsi" w:cs="Arial"/>
                <w:b/>
                <w:noProof/>
                <w:color w:val="2B9D79"/>
                <w:sz w:val="16"/>
                <w:szCs w:val="16"/>
              </w:rPr>
              <w:t>Employment history</w:t>
            </w:r>
          </w:p>
          <w:p w14:paraId="7AEDF3C5" w14:textId="77777777" w:rsidR="00140564" w:rsidRDefault="00402030" w:rsidP="00402030">
            <w:pPr>
              <w:spacing w:line="220" w:lineRule="exact"/>
              <w:rPr>
                <w:rFonts w:asciiTheme="minorHAnsi" w:hAnsiTheme="minorHAnsi" w:cs="Arial"/>
                <w:sz w:val="16"/>
                <w:szCs w:val="16"/>
              </w:rPr>
            </w:pPr>
            <w:r w:rsidRPr="005B6E11">
              <w:rPr>
                <w:rFonts w:asciiTheme="minorHAnsi" w:hAnsiTheme="minorHAnsi" w:cs="Arial"/>
                <w:sz w:val="16"/>
                <w:szCs w:val="16"/>
              </w:rPr>
              <w:t>WASTE,</w:t>
            </w:r>
            <w:r w:rsidRPr="005B6E11">
              <w:rPr>
                <w:rFonts w:asciiTheme="minorHAnsi" w:eastAsia="Arial" w:hAnsiTheme="minorHAnsi" w:cs="Arial"/>
                <w:sz w:val="16"/>
                <w:szCs w:val="16"/>
              </w:rPr>
              <w:t xml:space="preserve"> The Hague</w:t>
            </w:r>
            <w:r w:rsidRPr="005B6E11">
              <w:rPr>
                <w:rFonts w:asciiTheme="minorHAnsi" w:hAnsiTheme="minorHAnsi" w:cs="Arial"/>
                <w:sz w:val="16"/>
                <w:szCs w:val="16"/>
              </w:rPr>
              <w:t>,</w:t>
            </w:r>
            <w:r w:rsidRPr="005B6E11">
              <w:rPr>
                <w:rFonts w:asciiTheme="minorHAnsi" w:eastAsia="Arial" w:hAnsiTheme="minorHAnsi" w:cs="Arial"/>
                <w:sz w:val="16"/>
                <w:szCs w:val="16"/>
              </w:rPr>
              <w:t xml:space="preserve"> </w:t>
            </w:r>
            <w:r w:rsidRPr="005B6E11">
              <w:rPr>
                <w:rFonts w:asciiTheme="minorHAnsi" w:hAnsiTheme="minorHAnsi" w:cs="Arial"/>
                <w:sz w:val="16"/>
                <w:szCs w:val="16"/>
              </w:rPr>
              <w:t>the</w:t>
            </w:r>
            <w:r w:rsidRPr="005B6E11">
              <w:rPr>
                <w:rFonts w:asciiTheme="minorHAnsi" w:eastAsia="Arial" w:hAnsiTheme="minorHAnsi" w:cs="Arial"/>
                <w:sz w:val="16"/>
                <w:szCs w:val="16"/>
              </w:rPr>
              <w:t xml:space="preserve"> </w:t>
            </w:r>
            <w:r w:rsidRPr="005B6E11">
              <w:rPr>
                <w:rFonts w:asciiTheme="minorHAnsi" w:hAnsiTheme="minorHAnsi" w:cs="Arial"/>
                <w:sz w:val="16"/>
                <w:szCs w:val="16"/>
              </w:rPr>
              <w:t xml:space="preserve">Netherlands. </w:t>
            </w:r>
          </w:p>
          <w:p w14:paraId="15ADC31B" w14:textId="77777777" w:rsidR="00536791" w:rsidRDefault="00536791" w:rsidP="00402030">
            <w:pPr>
              <w:spacing w:line="220" w:lineRule="exact"/>
              <w:rPr>
                <w:rFonts w:asciiTheme="minorHAnsi" w:hAnsiTheme="minorHAnsi" w:cs="Arial"/>
                <w:sz w:val="16"/>
                <w:szCs w:val="16"/>
              </w:rPr>
            </w:pPr>
          </w:p>
          <w:p w14:paraId="4622A412" w14:textId="77777777" w:rsidR="00402030" w:rsidRPr="005B6E11" w:rsidRDefault="00140564" w:rsidP="00402030">
            <w:pPr>
              <w:spacing w:line="220" w:lineRule="exact"/>
              <w:rPr>
                <w:rFonts w:asciiTheme="minorHAnsi" w:hAnsiTheme="minorHAnsi" w:cs="Arial"/>
                <w:b/>
                <w:sz w:val="16"/>
                <w:szCs w:val="16"/>
              </w:rPr>
            </w:pPr>
            <w:r w:rsidRPr="00140564">
              <w:rPr>
                <w:rFonts w:asciiTheme="minorHAnsi" w:hAnsiTheme="minorHAnsi" w:cs="Arial"/>
                <w:sz w:val="16"/>
                <w:szCs w:val="16"/>
              </w:rPr>
              <w:t>Management Assistant</w:t>
            </w:r>
            <w:r w:rsidR="00402030" w:rsidRPr="005B6E11">
              <w:rPr>
                <w:rFonts w:asciiTheme="minorHAnsi" w:hAnsiTheme="minorHAnsi" w:cs="Arial"/>
                <w:sz w:val="16"/>
                <w:szCs w:val="16"/>
              </w:rPr>
              <w:t xml:space="preserve"> (</w:t>
            </w:r>
            <w:r w:rsidRPr="00140564">
              <w:rPr>
                <w:rFonts w:asciiTheme="minorHAnsi" w:hAnsiTheme="minorHAnsi" w:cs="Arial"/>
                <w:sz w:val="16"/>
                <w:szCs w:val="16"/>
              </w:rPr>
              <w:t>Feb</w:t>
            </w:r>
            <w:r>
              <w:rPr>
                <w:rFonts w:asciiTheme="minorHAnsi" w:hAnsiTheme="minorHAnsi" w:cs="Arial"/>
                <w:sz w:val="16"/>
                <w:szCs w:val="16"/>
              </w:rPr>
              <w:t>.</w:t>
            </w:r>
            <w:r w:rsidRPr="00140564">
              <w:rPr>
                <w:rFonts w:asciiTheme="minorHAnsi" w:hAnsiTheme="minorHAnsi" w:cs="Arial"/>
                <w:sz w:val="16"/>
                <w:szCs w:val="16"/>
              </w:rPr>
              <w:t xml:space="preserve"> 2022 – present)</w:t>
            </w:r>
          </w:p>
          <w:p w14:paraId="39FD2865" w14:textId="77777777" w:rsidR="00402030" w:rsidRDefault="00140564" w:rsidP="00140564">
            <w:pPr>
              <w:suppressAutoHyphens/>
              <w:autoSpaceDE w:val="0"/>
              <w:rPr>
                <w:rFonts w:asciiTheme="minorHAnsi" w:hAnsiTheme="minorHAnsi" w:cs="Arial"/>
                <w:sz w:val="16"/>
                <w:szCs w:val="16"/>
              </w:rPr>
            </w:pPr>
            <w:r w:rsidRPr="00140564">
              <w:rPr>
                <w:rFonts w:asciiTheme="minorHAnsi" w:hAnsiTheme="minorHAnsi" w:cs="Arial"/>
                <w:sz w:val="16"/>
                <w:szCs w:val="16"/>
              </w:rPr>
              <w:t xml:space="preserve">In my role as Management Assistant, I merely contribute to the overall management of WASTE Foundation. The main activities are related to policies, organizational management, IT, communications, Human Resource, assist financial controller and CEO. </w:t>
            </w:r>
          </w:p>
          <w:p w14:paraId="40038D13" w14:textId="77777777" w:rsidR="00140564" w:rsidRDefault="00140564" w:rsidP="00140564">
            <w:pPr>
              <w:suppressAutoHyphens/>
              <w:autoSpaceDE w:val="0"/>
              <w:rPr>
                <w:rFonts w:asciiTheme="minorHAnsi" w:hAnsiTheme="minorHAnsi" w:cs="Arial"/>
                <w:sz w:val="16"/>
                <w:szCs w:val="16"/>
              </w:rPr>
            </w:pPr>
          </w:p>
          <w:p w14:paraId="6347D855" w14:textId="77777777" w:rsidR="00536791" w:rsidRDefault="00140564" w:rsidP="00140564">
            <w:pPr>
              <w:suppressAutoHyphens/>
              <w:autoSpaceDE w:val="0"/>
              <w:rPr>
                <w:rFonts w:asciiTheme="minorHAnsi" w:hAnsiTheme="minorHAnsi" w:cs="Arial"/>
                <w:sz w:val="16"/>
                <w:szCs w:val="16"/>
                <w:lang w:val="fr-FR"/>
              </w:rPr>
            </w:pPr>
            <w:r w:rsidRPr="00140564">
              <w:rPr>
                <w:rFonts w:asciiTheme="minorHAnsi" w:hAnsiTheme="minorHAnsi" w:cs="Arial"/>
                <w:sz w:val="16"/>
                <w:szCs w:val="16"/>
              </w:rPr>
              <w:t>Interim</w:t>
            </w:r>
            <w:r>
              <w:rPr>
                <w:rFonts w:asciiTheme="minorHAnsi" w:hAnsiTheme="minorHAnsi" w:cs="Arial"/>
                <w:sz w:val="16"/>
                <w:szCs w:val="16"/>
                <w:lang w:val="fr-FR"/>
              </w:rPr>
              <w:t xml:space="preserve"> Policy consultant (Nov. 2020 – </w:t>
            </w:r>
            <w:proofErr w:type="spellStart"/>
            <w:r>
              <w:rPr>
                <w:rFonts w:asciiTheme="minorHAnsi" w:hAnsiTheme="minorHAnsi" w:cs="Arial"/>
                <w:sz w:val="16"/>
                <w:szCs w:val="16"/>
                <w:lang w:val="fr-FR"/>
              </w:rPr>
              <w:t>Feb</w:t>
            </w:r>
            <w:proofErr w:type="spellEnd"/>
            <w:r>
              <w:rPr>
                <w:rFonts w:asciiTheme="minorHAnsi" w:hAnsiTheme="minorHAnsi" w:cs="Arial"/>
                <w:sz w:val="16"/>
                <w:szCs w:val="16"/>
                <w:lang w:val="fr-FR"/>
              </w:rPr>
              <w:t>. 2021)</w:t>
            </w:r>
          </w:p>
          <w:p w14:paraId="56432B31" w14:textId="77777777" w:rsidR="00140564" w:rsidRDefault="00536791" w:rsidP="00536791">
            <w:pPr>
              <w:suppressAutoHyphens/>
              <w:autoSpaceDE w:val="0"/>
              <w:rPr>
                <w:rFonts w:asciiTheme="minorHAnsi" w:hAnsiTheme="minorHAnsi" w:cs="Arial"/>
                <w:sz w:val="16"/>
                <w:szCs w:val="16"/>
                <w:lang w:val="fr-FR"/>
              </w:rPr>
            </w:pPr>
            <w:proofErr w:type="spellStart"/>
            <w:r w:rsidRPr="00536791">
              <w:rPr>
                <w:rFonts w:asciiTheme="minorHAnsi" w:hAnsiTheme="minorHAnsi" w:cs="Arial"/>
                <w:sz w:val="16"/>
                <w:szCs w:val="16"/>
                <w:lang w:val="fr-FR"/>
              </w:rPr>
              <w:t>Developing</w:t>
            </w:r>
            <w:proofErr w:type="spellEnd"/>
            <w:r w:rsidRPr="00536791">
              <w:rPr>
                <w:rFonts w:asciiTheme="minorHAnsi" w:hAnsiTheme="minorHAnsi" w:cs="Arial"/>
                <w:sz w:val="16"/>
                <w:szCs w:val="16"/>
                <w:lang w:val="fr-FR"/>
              </w:rPr>
              <w:t xml:space="preserve"> a new partner </w:t>
            </w:r>
            <w:proofErr w:type="spellStart"/>
            <w:r w:rsidRPr="00536791">
              <w:rPr>
                <w:rFonts w:asciiTheme="minorHAnsi" w:hAnsiTheme="minorHAnsi" w:cs="Arial"/>
                <w:sz w:val="16"/>
                <w:szCs w:val="16"/>
                <w:lang w:val="fr-FR"/>
              </w:rPr>
              <w:t>policy</w:t>
            </w:r>
            <w:proofErr w:type="spellEnd"/>
            <w:r w:rsidRPr="00536791">
              <w:rPr>
                <w:rFonts w:asciiTheme="minorHAnsi" w:hAnsiTheme="minorHAnsi" w:cs="Arial"/>
                <w:sz w:val="16"/>
                <w:szCs w:val="16"/>
                <w:lang w:val="fr-FR"/>
              </w:rPr>
              <w:t xml:space="preserve"> plan </w:t>
            </w:r>
            <w:proofErr w:type="spellStart"/>
            <w:r w:rsidRPr="00536791">
              <w:rPr>
                <w:rFonts w:asciiTheme="minorHAnsi" w:hAnsiTheme="minorHAnsi" w:cs="Arial"/>
                <w:sz w:val="16"/>
                <w:szCs w:val="16"/>
                <w:lang w:val="fr-FR"/>
              </w:rPr>
              <w:t>with</w:t>
            </w:r>
            <w:proofErr w:type="spellEnd"/>
            <w:r w:rsidRPr="00536791">
              <w:rPr>
                <w:rFonts w:asciiTheme="minorHAnsi" w:hAnsiTheme="minorHAnsi" w:cs="Arial"/>
                <w:sz w:val="16"/>
                <w:szCs w:val="16"/>
                <w:lang w:val="fr-FR"/>
              </w:rPr>
              <w:t xml:space="preserve"> a focus on </w:t>
            </w:r>
            <w:proofErr w:type="spellStart"/>
            <w:r w:rsidRPr="00536791">
              <w:rPr>
                <w:rFonts w:asciiTheme="minorHAnsi" w:hAnsiTheme="minorHAnsi" w:cs="Arial"/>
                <w:sz w:val="16"/>
                <w:szCs w:val="16"/>
                <w:lang w:val="fr-FR"/>
              </w:rPr>
              <w:t>improving</w:t>
            </w:r>
            <w:proofErr w:type="spellEnd"/>
            <w:r w:rsidRPr="00536791">
              <w:rPr>
                <w:rFonts w:asciiTheme="minorHAnsi" w:hAnsiTheme="minorHAnsi" w:cs="Arial"/>
                <w:sz w:val="16"/>
                <w:szCs w:val="16"/>
                <w:lang w:val="fr-FR"/>
              </w:rPr>
              <w:t xml:space="preserve"> the</w:t>
            </w:r>
            <w:r w:rsidR="00D61672">
              <w:rPr>
                <w:rFonts w:asciiTheme="minorHAnsi" w:hAnsiTheme="minorHAnsi" w:cs="Arial"/>
                <w:sz w:val="16"/>
                <w:szCs w:val="16"/>
                <w:lang w:val="fr-FR"/>
              </w:rPr>
              <w:t xml:space="preserve"> </w:t>
            </w:r>
            <w:proofErr w:type="spellStart"/>
            <w:r w:rsidRPr="00536791">
              <w:rPr>
                <w:rFonts w:asciiTheme="minorHAnsi" w:hAnsiTheme="minorHAnsi" w:cs="Arial"/>
                <w:sz w:val="16"/>
                <w:szCs w:val="16"/>
                <w:lang w:val="fr-FR"/>
              </w:rPr>
              <w:t>assessment</w:t>
            </w:r>
            <w:proofErr w:type="spellEnd"/>
            <w:r w:rsidRPr="00536791">
              <w:rPr>
                <w:rFonts w:asciiTheme="minorHAnsi" w:hAnsiTheme="minorHAnsi" w:cs="Arial"/>
                <w:sz w:val="16"/>
                <w:szCs w:val="16"/>
                <w:lang w:val="fr-FR"/>
              </w:rPr>
              <w:t xml:space="preserve"> </w:t>
            </w:r>
            <w:proofErr w:type="spellStart"/>
            <w:r w:rsidRPr="00536791">
              <w:rPr>
                <w:rFonts w:asciiTheme="minorHAnsi" w:hAnsiTheme="minorHAnsi" w:cs="Arial"/>
                <w:sz w:val="16"/>
                <w:szCs w:val="16"/>
                <w:lang w:val="fr-FR"/>
              </w:rPr>
              <w:t>procedure</w:t>
            </w:r>
            <w:proofErr w:type="spellEnd"/>
            <w:r w:rsidRPr="00536791">
              <w:rPr>
                <w:rFonts w:asciiTheme="minorHAnsi" w:hAnsiTheme="minorHAnsi" w:cs="Arial"/>
                <w:sz w:val="16"/>
                <w:szCs w:val="16"/>
                <w:lang w:val="fr-FR"/>
              </w:rPr>
              <w:t xml:space="preserve"> and documentation </w:t>
            </w:r>
            <w:proofErr w:type="spellStart"/>
            <w:r w:rsidRPr="00536791">
              <w:rPr>
                <w:rFonts w:asciiTheme="minorHAnsi" w:hAnsiTheme="minorHAnsi" w:cs="Arial"/>
                <w:sz w:val="16"/>
                <w:szCs w:val="16"/>
                <w:lang w:val="fr-FR"/>
              </w:rPr>
              <w:t>automatization</w:t>
            </w:r>
            <w:proofErr w:type="spellEnd"/>
            <w:r w:rsidRPr="00536791">
              <w:rPr>
                <w:rFonts w:asciiTheme="minorHAnsi" w:hAnsiTheme="minorHAnsi" w:cs="Arial"/>
                <w:sz w:val="16"/>
                <w:szCs w:val="16"/>
                <w:lang w:val="fr-FR"/>
              </w:rPr>
              <w:t xml:space="preserve">. </w:t>
            </w:r>
            <w:proofErr w:type="spellStart"/>
            <w:r w:rsidRPr="00536791">
              <w:rPr>
                <w:rFonts w:asciiTheme="minorHAnsi" w:hAnsiTheme="minorHAnsi" w:cs="Arial"/>
                <w:sz w:val="16"/>
                <w:szCs w:val="16"/>
                <w:lang w:val="fr-FR"/>
              </w:rPr>
              <w:t>Other</w:t>
            </w:r>
            <w:proofErr w:type="spellEnd"/>
            <w:r w:rsidRPr="00536791">
              <w:rPr>
                <w:rFonts w:asciiTheme="minorHAnsi" w:hAnsiTheme="minorHAnsi" w:cs="Arial"/>
                <w:sz w:val="16"/>
                <w:szCs w:val="16"/>
                <w:lang w:val="fr-FR"/>
              </w:rPr>
              <w:t xml:space="preserve"> </w:t>
            </w:r>
            <w:proofErr w:type="spellStart"/>
            <w:r w:rsidRPr="00536791">
              <w:rPr>
                <w:rFonts w:asciiTheme="minorHAnsi" w:hAnsiTheme="minorHAnsi" w:cs="Arial"/>
                <w:sz w:val="16"/>
                <w:szCs w:val="16"/>
                <w:lang w:val="fr-FR"/>
              </w:rPr>
              <w:t>activities</w:t>
            </w:r>
            <w:proofErr w:type="spellEnd"/>
            <w:r>
              <w:rPr>
                <w:rFonts w:asciiTheme="minorHAnsi" w:hAnsiTheme="minorHAnsi" w:cs="Arial"/>
                <w:sz w:val="16"/>
                <w:szCs w:val="16"/>
                <w:lang w:val="fr-FR"/>
              </w:rPr>
              <w:t xml:space="preserve"> </w:t>
            </w:r>
            <w:proofErr w:type="spellStart"/>
            <w:r w:rsidRPr="00536791">
              <w:rPr>
                <w:rFonts w:asciiTheme="minorHAnsi" w:hAnsiTheme="minorHAnsi" w:cs="Arial"/>
                <w:sz w:val="16"/>
                <w:szCs w:val="16"/>
                <w:lang w:val="fr-FR"/>
              </w:rPr>
              <w:t>include</w:t>
            </w:r>
            <w:proofErr w:type="spellEnd"/>
            <w:r w:rsidRPr="00536791">
              <w:rPr>
                <w:rFonts w:asciiTheme="minorHAnsi" w:hAnsiTheme="minorHAnsi" w:cs="Arial"/>
                <w:sz w:val="16"/>
                <w:szCs w:val="16"/>
                <w:lang w:val="fr-FR"/>
              </w:rPr>
              <w:t xml:space="preserve"> the </w:t>
            </w:r>
            <w:proofErr w:type="spellStart"/>
            <w:r w:rsidRPr="00536791">
              <w:rPr>
                <w:rFonts w:asciiTheme="minorHAnsi" w:hAnsiTheme="minorHAnsi" w:cs="Arial"/>
                <w:sz w:val="16"/>
                <w:szCs w:val="16"/>
                <w:lang w:val="fr-FR"/>
              </w:rPr>
              <w:t>review</w:t>
            </w:r>
            <w:proofErr w:type="spellEnd"/>
            <w:r w:rsidRPr="00536791">
              <w:rPr>
                <w:rFonts w:asciiTheme="minorHAnsi" w:hAnsiTheme="minorHAnsi" w:cs="Arial"/>
                <w:sz w:val="16"/>
                <w:szCs w:val="16"/>
                <w:lang w:val="fr-FR"/>
              </w:rPr>
              <w:t xml:space="preserve"> of acquisition workflow and </w:t>
            </w:r>
            <w:proofErr w:type="spellStart"/>
            <w:r w:rsidRPr="00536791">
              <w:rPr>
                <w:rFonts w:asciiTheme="minorHAnsi" w:hAnsiTheme="minorHAnsi" w:cs="Arial"/>
                <w:sz w:val="16"/>
                <w:szCs w:val="16"/>
                <w:lang w:val="fr-FR"/>
              </w:rPr>
              <w:t>automating</w:t>
            </w:r>
            <w:proofErr w:type="spellEnd"/>
            <w:r w:rsidRPr="00536791">
              <w:rPr>
                <w:rFonts w:asciiTheme="minorHAnsi" w:hAnsiTheme="minorHAnsi" w:cs="Arial"/>
                <w:sz w:val="16"/>
                <w:szCs w:val="16"/>
                <w:lang w:val="fr-FR"/>
              </w:rPr>
              <w:t xml:space="preserve"> </w:t>
            </w:r>
            <w:proofErr w:type="spellStart"/>
            <w:r w:rsidRPr="00536791">
              <w:rPr>
                <w:rFonts w:asciiTheme="minorHAnsi" w:hAnsiTheme="minorHAnsi" w:cs="Arial"/>
                <w:sz w:val="16"/>
                <w:szCs w:val="16"/>
                <w:lang w:val="fr-FR"/>
              </w:rPr>
              <w:t>related</w:t>
            </w:r>
            <w:proofErr w:type="spellEnd"/>
            <w:r>
              <w:rPr>
                <w:rFonts w:asciiTheme="minorHAnsi" w:hAnsiTheme="minorHAnsi" w:cs="Arial"/>
                <w:sz w:val="16"/>
                <w:szCs w:val="16"/>
                <w:lang w:val="fr-FR"/>
              </w:rPr>
              <w:t xml:space="preserve"> </w:t>
            </w:r>
            <w:r w:rsidRPr="00536791">
              <w:rPr>
                <w:rFonts w:asciiTheme="minorHAnsi" w:hAnsiTheme="minorHAnsi" w:cs="Arial"/>
                <w:sz w:val="16"/>
                <w:szCs w:val="16"/>
                <w:lang w:val="fr-FR"/>
              </w:rPr>
              <w:t>documentation.</w:t>
            </w:r>
          </w:p>
          <w:p w14:paraId="69DCC95F" w14:textId="77777777" w:rsidR="00536791" w:rsidRDefault="00536791" w:rsidP="00536791">
            <w:pPr>
              <w:suppressAutoHyphens/>
              <w:autoSpaceDE w:val="0"/>
              <w:rPr>
                <w:rFonts w:asciiTheme="minorHAnsi" w:hAnsiTheme="minorHAnsi" w:cs="Arial"/>
                <w:sz w:val="16"/>
                <w:szCs w:val="16"/>
                <w:lang w:val="fr-FR"/>
              </w:rPr>
            </w:pPr>
          </w:p>
          <w:p w14:paraId="562621CB" w14:textId="77777777" w:rsidR="00536791" w:rsidRDefault="00536791" w:rsidP="00536791">
            <w:pPr>
              <w:suppressAutoHyphens/>
              <w:autoSpaceDE w:val="0"/>
              <w:rPr>
                <w:rFonts w:asciiTheme="minorHAnsi" w:hAnsiTheme="minorHAnsi" w:cs="Arial"/>
                <w:sz w:val="16"/>
                <w:szCs w:val="16"/>
                <w:lang w:val="fr-FR"/>
              </w:rPr>
            </w:pPr>
            <w:proofErr w:type="spellStart"/>
            <w:r>
              <w:rPr>
                <w:rFonts w:asciiTheme="minorHAnsi" w:hAnsiTheme="minorHAnsi" w:cs="Arial"/>
                <w:sz w:val="16"/>
                <w:szCs w:val="16"/>
                <w:lang w:val="fr-FR"/>
              </w:rPr>
              <w:t>Thesis</w:t>
            </w:r>
            <w:proofErr w:type="spellEnd"/>
            <w:r>
              <w:rPr>
                <w:rFonts w:asciiTheme="minorHAnsi" w:hAnsiTheme="minorHAnsi" w:cs="Arial"/>
                <w:sz w:val="16"/>
                <w:szCs w:val="16"/>
                <w:lang w:val="fr-FR"/>
              </w:rPr>
              <w:t xml:space="preserve"> </w:t>
            </w:r>
            <w:proofErr w:type="spellStart"/>
            <w:r>
              <w:rPr>
                <w:rFonts w:asciiTheme="minorHAnsi" w:hAnsiTheme="minorHAnsi" w:cs="Arial"/>
                <w:sz w:val="16"/>
                <w:szCs w:val="16"/>
                <w:lang w:val="fr-FR"/>
              </w:rPr>
              <w:t>intern</w:t>
            </w:r>
            <w:proofErr w:type="spellEnd"/>
            <w:r>
              <w:rPr>
                <w:rFonts w:asciiTheme="minorHAnsi" w:hAnsiTheme="minorHAnsi" w:cs="Arial"/>
                <w:sz w:val="16"/>
                <w:szCs w:val="16"/>
                <w:lang w:val="fr-FR"/>
              </w:rPr>
              <w:t xml:space="preserve"> (Mar. 2020 – Nov. 2020)</w:t>
            </w:r>
          </w:p>
          <w:p w14:paraId="0FEB5240" w14:textId="77777777" w:rsidR="00536791" w:rsidRPr="005B6E11" w:rsidRDefault="00536791" w:rsidP="00536791">
            <w:pPr>
              <w:suppressAutoHyphens/>
              <w:autoSpaceDE w:val="0"/>
              <w:rPr>
                <w:rFonts w:asciiTheme="minorHAnsi" w:hAnsiTheme="minorHAnsi" w:cs="Arial"/>
                <w:sz w:val="16"/>
                <w:szCs w:val="16"/>
                <w:lang w:val="fr-FR"/>
              </w:rPr>
            </w:pPr>
            <w:proofErr w:type="spellStart"/>
            <w:r w:rsidRPr="00536791">
              <w:rPr>
                <w:rFonts w:asciiTheme="minorHAnsi" w:hAnsiTheme="minorHAnsi" w:cs="Arial"/>
                <w:sz w:val="16"/>
                <w:szCs w:val="16"/>
                <w:lang w:val="fr-FR"/>
              </w:rPr>
              <w:t>Researching</w:t>
            </w:r>
            <w:proofErr w:type="spellEnd"/>
            <w:r w:rsidRPr="00536791">
              <w:rPr>
                <w:rFonts w:asciiTheme="minorHAnsi" w:hAnsiTheme="minorHAnsi" w:cs="Arial"/>
                <w:sz w:val="16"/>
                <w:szCs w:val="16"/>
                <w:lang w:val="fr-FR"/>
              </w:rPr>
              <w:t xml:space="preserve"> the </w:t>
            </w:r>
            <w:proofErr w:type="spellStart"/>
            <w:r w:rsidRPr="00536791">
              <w:rPr>
                <w:rFonts w:asciiTheme="minorHAnsi" w:hAnsiTheme="minorHAnsi" w:cs="Arial"/>
                <w:sz w:val="16"/>
                <w:szCs w:val="16"/>
                <w:lang w:val="fr-FR"/>
              </w:rPr>
              <w:t>resilience</w:t>
            </w:r>
            <w:proofErr w:type="spellEnd"/>
            <w:r w:rsidRPr="00536791">
              <w:rPr>
                <w:rFonts w:asciiTheme="minorHAnsi" w:hAnsiTheme="minorHAnsi" w:cs="Arial"/>
                <w:sz w:val="16"/>
                <w:szCs w:val="16"/>
                <w:lang w:val="fr-FR"/>
              </w:rPr>
              <w:t xml:space="preserve"> position of </w:t>
            </w:r>
            <w:proofErr w:type="spellStart"/>
            <w:r w:rsidRPr="00536791">
              <w:rPr>
                <w:rFonts w:asciiTheme="minorHAnsi" w:hAnsiTheme="minorHAnsi" w:cs="Arial"/>
                <w:sz w:val="16"/>
                <w:szCs w:val="16"/>
                <w:lang w:val="fr-FR"/>
              </w:rPr>
              <w:t>farmer</w:t>
            </w:r>
            <w:proofErr w:type="spellEnd"/>
            <w:r w:rsidRPr="00536791">
              <w:rPr>
                <w:rFonts w:asciiTheme="minorHAnsi" w:hAnsiTheme="minorHAnsi" w:cs="Arial"/>
                <w:sz w:val="16"/>
                <w:szCs w:val="16"/>
                <w:lang w:val="fr-FR"/>
              </w:rPr>
              <w:t xml:space="preserve"> </w:t>
            </w:r>
            <w:proofErr w:type="spellStart"/>
            <w:r w:rsidRPr="00536791">
              <w:rPr>
                <w:rFonts w:asciiTheme="minorHAnsi" w:hAnsiTheme="minorHAnsi" w:cs="Arial"/>
                <w:sz w:val="16"/>
                <w:szCs w:val="16"/>
                <w:lang w:val="fr-FR"/>
              </w:rPr>
              <w:t>households</w:t>
            </w:r>
            <w:proofErr w:type="spellEnd"/>
            <w:r w:rsidRPr="00536791">
              <w:rPr>
                <w:rFonts w:asciiTheme="minorHAnsi" w:hAnsiTheme="minorHAnsi" w:cs="Arial"/>
                <w:sz w:val="16"/>
                <w:szCs w:val="16"/>
                <w:lang w:val="fr-FR"/>
              </w:rPr>
              <w:t xml:space="preserve"> in regards to </w:t>
            </w:r>
            <w:proofErr w:type="spellStart"/>
            <w:r w:rsidRPr="00536791">
              <w:rPr>
                <w:rFonts w:asciiTheme="minorHAnsi" w:hAnsiTheme="minorHAnsi" w:cs="Arial"/>
                <w:sz w:val="16"/>
                <w:szCs w:val="16"/>
                <w:lang w:val="fr-FR"/>
              </w:rPr>
              <w:t>climate</w:t>
            </w:r>
            <w:proofErr w:type="spellEnd"/>
            <w:r w:rsidR="00D61672">
              <w:rPr>
                <w:rFonts w:asciiTheme="minorHAnsi" w:hAnsiTheme="minorHAnsi" w:cs="Arial"/>
                <w:sz w:val="16"/>
                <w:szCs w:val="16"/>
                <w:lang w:val="fr-FR"/>
              </w:rPr>
              <w:t xml:space="preserve"> </w:t>
            </w:r>
            <w:r w:rsidRPr="00536791">
              <w:rPr>
                <w:rFonts w:asciiTheme="minorHAnsi" w:hAnsiTheme="minorHAnsi" w:cs="Arial"/>
                <w:sz w:val="16"/>
                <w:szCs w:val="16"/>
                <w:lang w:val="fr-FR"/>
              </w:rPr>
              <w:t xml:space="preserve">change </w:t>
            </w:r>
            <w:proofErr w:type="spellStart"/>
            <w:r w:rsidRPr="00536791">
              <w:rPr>
                <w:rFonts w:asciiTheme="minorHAnsi" w:hAnsiTheme="minorHAnsi" w:cs="Arial"/>
                <w:sz w:val="16"/>
                <w:szCs w:val="16"/>
                <w:lang w:val="fr-FR"/>
              </w:rPr>
              <w:t>induced</w:t>
            </w:r>
            <w:proofErr w:type="spellEnd"/>
            <w:r w:rsidRPr="00536791">
              <w:rPr>
                <w:rFonts w:asciiTheme="minorHAnsi" w:hAnsiTheme="minorHAnsi" w:cs="Arial"/>
                <w:sz w:val="16"/>
                <w:szCs w:val="16"/>
                <w:lang w:val="fr-FR"/>
              </w:rPr>
              <w:t xml:space="preserve"> </w:t>
            </w:r>
            <w:proofErr w:type="spellStart"/>
            <w:r w:rsidRPr="00536791">
              <w:rPr>
                <w:rFonts w:asciiTheme="minorHAnsi" w:hAnsiTheme="minorHAnsi" w:cs="Arial"/>
                <w:sz w:val="16"/>
                <w:szCs w:val="16"/>
                <w:lang w:val="fr-FR"/>
              </w:rPr>
              <w:t>shocks</w:t>
            </w:r>
            <w:proofErr w:type="spellEnd"/>
            <w:r w:rsidRPr="00536791">
              <w:rPr>
                <w:rFonts w:asciiTheme="minorHAnsi" w:hAnsiTheme="minorHAnsi" w:cs="Arial"/>
                <w:sz w:val="16"/>
                <w:szCs w:val="16"/>
                <w:lang w:val="fr-FR"/>
              </w:rPr>
              <w:t xml:space="preserve"> and stresses</w:t>
            </w:r>
            <w:r>
              <w:rPr>
                <w:rFonts w:asciiTheme="minorHAnsi" w:hAnsiTheme="minorHAnsi" w:cs="Arial"/>
                <w:sz w:val="16"/>
                <w:szCs w:val="16"/>
                <w:lang w:val="fr-FR"/>
              </w:rPr>
              <w:t>. Fort Portal, Uganda.</w:t>
            </w:r>
          </w:p>
          <w:p w14:paraId="51BF0B22" w14:textId="77777777" w:rsidR="00402030" w:rsidRDefault="00402030" w:rsidP="00402030">
            <w:pPr>
              <w:autoSpaceDE w:val="0"/>
              <w:rPr>
                <w:rFonts w:asciiTheme="minorHAnsi" w:hAnsiTheme="minorHAnsi" w:cs="Arial"/>
                <w:sz w:val="16"/>
                <w:szCs w:val="16"/>
              </w:rPr>
            </w:pPr>
          </w:p>
          <w:p w14:paraId="291B05CC" w14:textId="77777777" w:rsidR="00536791" w:rsidRPr="005B6E11" w:rsidRDefault="00536791" w:rsidP="00402030">
            <w:pPr>
              <w:autoSpaceDE w:val="0"/>
              <w:rPr>
                <w:rFonts w:asciiTheme="minorHAnsi" w:hAnsiTheme="minorHAnsi" w:cs="Arial"/>
                <w:sz w:val="16"/>
                <w:szCs w:val="16"/>
              </w:rPr>
            </w:pPr>
          </w:p>
          <w:p w14:paraId="0CBA32E9" w14:textId="77777777" w:rsidR="00536791" w:rsidRDefault="00536791" w:rsidP="00402030">
            <w:pPr>
              <w:autoSpaceDE w:val="0"/>
              <w:rPr>
                <w:rFonts w:asciiTheme="minorHAnsi" w:hAnsiTheme="minorHAnsi" w:cs="Arial"/>
                <w:sz w:val="16"/>
                <w:szCs w:val="16"/>
              </w:rPr>
            </w:pPr>
            <w:r>
              <w:rPr>
                <w:rFonts w:asciiTheme="minorHAnsi" w:hAnsiTheme="minorHAnsi" w:cs="Arial"/>
                <w:sz w:val="16"/>
                <w:szCs w:val="16"/>
                <w:lang w:val="nl-NL"/>
              </w:rPr>
              <w:t>TheRockGroup &amp; SDG House Network, Amsterdam, the Netherlands</w:t>
            </w:r>
            <w:r w:rsidR="00402030" w:rsidRPr="005B6E11">
              <w:rPr>
                <w:rFonts w:asciiTheme="minorHAnsi" w:hAnsiTheme="minorHAnsi" w:cs="Arial"/>
                <w:sz w:val="16"/>
                <w:szCs w:val="16"/>
              </w:rPr>
              <w:t xml:space="preserve">. </w:t>
            </w:r>
          </w:p>
          <w:p w14:paraId="5E3FD947" w14:textId="77777777" w:rsidR="00981B04" w:rsidRDefault="00981B04" w:rsidP="00402030">
            <w:pPr>
              <w:autoSpaceDE w:val="0"/>
              <w:rPr>
                <w:rFonts w:asciiTheme="minorHAnsi" w:hAnsiTheme="minorHAnsi" w:cs="Arial"/>
                <w:sz w:val="16"/>
                <w:szCs w:val="16"/>
                <w:lang w:val="nl-NL"/>
              </w:rPr>
            </w:pPr>
          </w:p>
          <w:p w14:paraId="527F6151" w14:textId="77777777" w:rsidR="00402030" w:rsidRDefault="00536791" w:rsidP="00402030">
            <w:pPr>
              <w:autoSpaceDE w:val="0"/>
              <w:rPr>
                <w:rFonts w:asciiTheme="minorHAnsi" w:hAnsiTheme="minorHAnsi" w:cs="Arial"/>
                <w:sz w:val="16"/>
                <w:szCs w:val="16"/>
                <w:lang w:val="nl-NL"/>
              </w:rPr>
            </w:pPr>
            <w:r>
              <w:rPr>
                <w:rFonts w:asciiTheme="minorHAnsi" w:hAnsiTheme="minorHAnsi" w:cs="Arial"/>
                <w:sz w:val="16"/>
                <w:szCs w:val="16"/>
                <w:lang w:val="nl-NL"/>
              </w:rPr>
              <w:t>Sustainable Development Goals trainee</w:t>
            </w:r>
            <w:r w:rsidR="00402030" w:rsidRPr="005B6E11">
              <w:rPr>
                <w:rFonts w:asciiTheme="minorHAnsi" w:hAnsiTheme="minorHAnsi" w:cs="Arial"/>
                <w:sz w:val="16"/>
                <w:szCs w:val="16"/>
              </w:rPr>
              <w:t xml:space="preserve"> (</w:t>
            </w:r>
            <w:r>
              <w:rPr>
                <w:rFonts w:asciiTheme="minorHAnsi" w:hAnsiTheme="minorHAnsi" w:cs="Arial"/>
                <w:sz w:val="16"/>
                <w:szCs w:val="16"/>
                <w:lang w:val="nl-NL"/>
              </w:rPr>
              <w:t>Mar. 2021 – Jun. 2021)</w:t>
            </w:r>
          </w:p>
          <w:p w14:paraId="7BC5492C" w14:textId="77777777" w:rsidR="00981B04" w:rsidRDefault="00981B04" w:rsidP="00402030">
            <w:pPr>
              <w:autoSpaceDE w:val="0"/>
              <w:rPr>
                <w:rFonts w:asciiTheme="minorHAnsi" w:hAnsiTheme="minorHAnsi" w:cs="Arial"/>
                <w:sz w:val="16"/>
                <w:szCs w:val="16"/>
                <w:lang w:val="nl-NL"/>
              </w:rPr>
            </w:pPr>
            <w:r w:rsidRPr="00981B04">
              <w:rPr>
                <w:rFonts w:asciiTheme="minorHAnsi" w:hAnsiTheme="minorHAnsi" w:cs="Arial"/>
                <w:sz w:val="16"/>
                <w:szCs w:val="16"/>
                <w:lang w:val="nl-NL"/>
              </w:rPr>
              <w:t>During this traineeship, we have researched the current implementationof the SDG strategy in the city of The Hague. By implementing a baselinestudy we were able to provide the city of The Hague with an overview ofthe implementation process. This will allow the policymakers to review</w:t>
            </w:r>
            <w:r>
              <w:rPr>
                <w:rFonts w:asciiTheme="minorHAnsi" w:hAnsiTheme="minorHAnsi" w:cs="Arial"/>
                <w:sz w:val="16"/>
                <w:szCs w:val="16"/>
                <w:lang w:val="nl-NL"/>
              </w:rPr>
              <w:t xml:space="preserve"> </w:t>
            </w:r>
            <w:r w:rsidRPr="00981B04">
              <w:rPr>
                <w:rFonts w:asciiTheme="minorHAnsi" w:hAnsiTheme="minorHAnsi" w:cs="Arial"/>
                <w:sz w:val="16"/>
                <w:szCs w:val="16"/>
                <w:lang w:val="nl-NL"/>
              </w:rPr>
              <w:t>and possibly optimize their strategies when implementing the SustainableDevelopment Goals.</w:t>
            </w:r>
          </w:p>
          <w:p w14:paraId="5A951AA3" w14:textId="77777777" w:rsidR="00981B04" w:rsidRDefault="00981B04" w:rsidP="00402030">
            <w:pPr>
              <w:autoSpaceDE w:val="0"/>
              <w:rPr>
                <w:rFonts w:asciiTheme="minorHAnsi" w:hAnsiTheme="minorHAnsi" w:cs="Arial"/>
                <w:sz w:val="16"/>
                <w:szCs w:val="16"/>
              </w:rPr>
            </w:pPr>
          </w:p>
          <w:p w14:paraId="252BD095" w14:textId="77777777" w:rsidR="00981B04" w:rsidRDefault="00981B04" w:rsidP="00402030">
            <w:pPr>
              <w:autoSpaceDE w:val="0"/>
              <w:rPr>
                <w:rFonts w:asciiTheme="minorHAnsi" w:hAnsiTheme="minorHAnsi" w:cs="Arial"/>
                <w:sz w:val="16"/>
                <w:szCs w:val="16"/>
              </w:rPr>
            </w:pPr>
            <w:r>
              <w:rPr>
                <w:rFonts w:asciiTheme="minorHAnsi" w:hAnsiTheme="minorHAnsi" w:cs="Arial"/>
                <w:sz w:val="16"/>
                <w:szCs w:val="16"/>
              </w:rPr>
              <w:t xml:space="preserve">ASML Holding N.V., </w:t>
            </w:r>
            <w:proofErr w:type="spellStart"/>
            <w:r>
              <w:rPr>
                <w:rFonts w:asciiTheme="minorHAnsi" w:hAnsiTheme="minorHAnsi" w:cs="Arial"/>
                <w:sz w:val="16"/>
                <w:szCs w:val="16"/>
              </w:rPr>
              <w:t>Veldhoven</w:t>
            </w:r>
            <w:proofErr w:type="spellEnd"/>
            <w:r>
              <w:rPr>
                <w:rFonts w:asciiTheme="minorHAnsi" w:hAnsiTheme="minorHAnsi" w:cs="Arial"/>
                <w:sz w:val="16"/>
                <w:szCs w:val="16"/>
              </w:rPr>
              <w:t>, the Netherlands</w:t>
            </w:r>
          </w:p>
          <w:p w14:paraId="1CEDB727" w14:textId="77777777" w:rsidR="00981B04" w:rsidRDefault="00981B04" w:rsidP="00402030">
            <w:pPr>
              <w:autoSpaceDE w:val="0"/>
              <w:rPr>
                <w:rFonts w:asciiTheme="minorHAnsi" w:hAnsiTheme="minorHAnsi" w:cs="Arial"/>
                <w:sz w:val="16"/>
                <w:szCs w:val="16"/>
              </w:rPr>
            </w:pPr>
          </w:p>
          <w:p w14:paraId="66981088" w14:textId="77777777" w:rsidR="00981B04" w:rsidRDefault="00981B04" w:rsidP="00402030">
            <w:pPr>
              <w:autoSpaceDE w:val="0"/>
              <w:rPr>
                <w:rFonts w:asciiTheme="minorHAnsi" w:hAnsiTheme="minorHAnsi" w:cs="Arial"/>
                <w:sz w:val="16"/>
                <w:szCs w:val="16"/>
              </w:rPr>
            </w:pPr>
            <w:r>
              <w:rPr>
                <w:rFonts w:asciiTheme="minorHAnsi" w:hAnsiTheme="minorHAnsi" w:cs="Arial"/>
                <w:sz w:val="16"/>
                <w:szCs w:val="16"/>
              </w:rPr>
              <w:t>Research intern (Oct. 2019 – Jan. 2020)</w:t>
            </w:r>
          </w:p>
          <w:p w14:paraId="72BF288A" w14:textId="77777777" w:rsidR="00981B04" w:rsidRDefault="00471F16" w:rsidP="00402030">
            <w:pPr>
              <w:autoSpaceDE w:val="0"/>
              <w:rPr>
                <w:rFonts w:asciiTheme="minorHAnsi" w:hAnsiTheme="minorHAnsi" w:cs="Arial"/>
                <w:sz w:val="16"/>
                <w:szCs w:val="16"/>
              </w:rPr>
            </w:pPr>
            <w:r w:rsidRPr="00471F16">
              <w:rPr>
                <w:rFonts w:asciiTheme="minorHAnsi" w:hAnsiTheme="minorHAnsi" w:cs="Arial"/>
                <w:sz w:val="16"/>
                <w:szCs w:val="16"/>
              </w:rPr>
              <w:t xml:space="preserve">Researching the implementation of the re-use program of </w:t>
            </w:r>
            <w:r>
              <w:rPr>
                <w:rFonts w:asciiTheme="minorHAnsi" w:hAnsiTheme="minorHAnsi" w:cs="Arial"/>
                <w:sz w:val="16"/>
                <w:szCs w:val="16"/>
              </w:rPr>
              <w:t xml:space="preserve">EUV </w:t>
            </w:r>
            <w:r w:rsidRPr="00471F16">
              <w:rPr>
                <w:rFonts w:asciiTheme="minorHAnsi" w:hAnsiTheme="minorHAnsi" w:cs="Arial"/>
                <w:sz w:val="16"/>
                <w:szCs w:val="16"/>
              </w:rPr>
              <w:t xml:space="preserve">spare parts for increasing circularity, overall efficiency, sustainability and reducing material waste. </w:t>
            </w:r>
          </w:p>
          <w:p w14:paraId="2A832EFE" w14:textId="77777777" w:rsidR="00471F16" w:rsidRDefault="00471F16" w:rsidP="00402030">
            <w:pPr>
              <w:autoSpaceDE w:val="0"/>
              <w:rPr>
                <w:rFonts w:asciiTheme="minorHAnsi" w:hAnsiTheme="minorHAnsi" w:cs="Arial"/>
                <w:sz w:val="16"/>
                <w:szCs w:val="16"/>
              </w:rPr>
            </w:pPr>
          </w:p>
          <w:p w14:paraId="05AE9FAB" w14:textId="77777777" w:rsidR="00471F16" w:rsidRDefault="00471F16" w:rsidP="00402030">
            <w:pPr>
              <w:autoSpaceDE w:val="0"/>
              <w:rPr>
                <w:rFonts w:asciiTheme="minorHAnsi" w:hAnsiTheme="minorHAnsi" w:cs="Arial"/>
                <w:sz w:val="16"/>
                <w:szCs w:val="16"/>
              </w:rPr>
            </w:pPr>
            <w:r>
              <w:rPr>
                <w:rFonts w:asciiTheme="minorHAnsi" w:hAnsiTheme="minorHAnsi" w:cs="Arial"/>
                <w:sz w:val="16"/>
                <w:szCs w:val="16"/>
              </w:rPr>
              <w:t xml:space="preserve">100 Resilient Cities – by the Rockefeller Foundation, </w:t>
            </w:r>
            <w:proofErr w:type="spellStart"/>
            <w:r w:rsidRPr="00471F16">
              <w:rPr>
                <w:rFonts w:asciiTheme="minorHAnsi" w:hAnsiTheme="minorHAnsi" w:cs="Arial"/>
                <w:sz w:val="16"/>
                <w:szCs w:val="16"/>
              </w:rPr>
              <w:t>Cần</w:t>
            </w:r>
            <w:proofErr w:type="spellEnd"/>
            <w:r w:rsidRPr="00471F16">
              <w:rPr>
                <w:rFonts w:asciiTheme="minorHAnsi" w:hAnsiTheme="minorHAnsi" w:cs="Arial"/>
                <w:sz w:val="16"/>
                <w:szCs w:val="16"/>
              </w:rPr>
              <w:t xml:space="preserve"> </w:t>
            </w:r>
            <w:proofErr w:type="spellStart"/>
            <w:r w:rsidRPr="00471F16">
              <w:rPr>
                <w:rFonts w:asciiTheme="minorHAnsi" w:hAnsiTheme="minorHAnsi" w:cs="Arial"/>
                <w:sz w:val="16"/>
                <w:szCs w:val="16"/>
              </w:rPr>
              <w:t>Thơ</w:t>
            </w:r>
            <w:proofErr w:type="spellEnd"/>
            <w:r w:rsidRPr="00471F16">
              <w:rPr>
                <w:rFonts w:asciiTheme="minorHAnsi" w:hAnsiTheme="minorHAnsi" w:cs="Arial"/>
                <w:sz w:val="16"/>
                <w:szCs w:val="16"/>
              </w:rPr>
              <w:t>, Vietnam</w:t>
            </w:r>
            <w:r>
              <w:rPr>
                <w:rFonts w:asciiTheme="minorHAnsi" w:hAnsiTheme="minorHAnsi" w:cs="Arial"/>
                <w:sz w:val="16"/>
                <w:szCs w:val="16"/>
              </w:rPr>
              <w:t>.</w:t>
            </w:r>
          </w:p>
          <w:p w14:paraId="17300AFC" w14:textId="77777777" w:rsidR="00471F16" w:rsidRDefault="00471F16" w:rsidP="00402030">
            <w:pPr>
              <w:autoSpaceDE w:val="0"/>
              <w:rPr>
                <w:rFonts w:asciiTheme="minorHAnsi" w:hAnsiTheme="minorHAnsi" w:cs="Arial"/>
                <w:sz w:val="16"/>
                <w:szCs w:val="16"/>
              </w:rPr>
            </w:pPr>
          </w:p>
          <w:p w14:paraId="2922314D" w14:textId="77777777" w:rsidR="00471F16" w:rsidRDefault="00471F16" w:rsidP="00402030">
            <w:pPr>
              <w:autoSpaceDE w:val="0"/>
              <w:rPr>
                <w:rFonts w:asciiTheme="minorHAnsi" w:hAnsiTheme="minorHAnsi" w:cs="Arial"/>
                <w:sz w:val="16"/>
                <w:szCs w:val="16"/>
              </w:rPr>
            </w:pPr>
            <w:r>
              <w:rPr>
                <w:rFonts w:asciiTheme="minorHAnsi" w:hAnsiTheme="minorHAnsi" w:cs="Arial"/>
                <w:sz w:val="16"/>
                <w:szCs w:val="16"/>
              </w:rPr>
              <w:t>Research intern (Mar. 2019 – Aug. 2019)</w:t>
            </w:r>
          </w:p>
          <w:p w14:paraId="1FCA22F4" w14:textId="77777777" w:rsidR="00471F16" w:rsidRDefault="00471F16" w:rsidP="00402030">
            <w:pPr>
              <w:autoSpaceDE w:val="0"/>
              <w:rPr>
                <w:rFonts w:asciiTheme="minorHAnsi" w:hAnsiTheme="minorHAnsi" w:cs="Arial"/>
                <w:sz w:val="16"/>
                <w:szCs w:val="16"/>
              </w:rPr>
            </w:pPr>
            <w:r w:rsidRPr="00471F16">
              <w:rPr>
                <w:rFonts w:asciiTheme="minorHAnsi" w:hAnsiTheme="minorHAnsi" w:cs="Arial"/>
                <w:sz w:val="16"/>
                <w:szCs w:val="16"/>
              </w:rPr>
              <w:t>Researching the waste management chain for the implementation of local</w:t>
            </w:r>
            <w:r>
              <w:rPr>
                <w:rFonts w:asciiTheme="minorHAnsi" w:hAnsiTheme="minorHAnsi" w:cs="Arial"/>
                <w:sz w:val="16"/>
                <w:szCs w:val="16"/>
              </w:rPr>
              <w:t xml:space="preserve"> </w:t>
            </w:r>
            <w:r w:rsidRPr="00471F16">
              <w:rPr>
                <w:rFonts w:asciiTheme="minorHAnsi" w:hAnsiTheme="minorHAnsi" w:cs="Arial"/>
                <w:sz w:val="16"/>
                <w:szCs w:val="16"/>
              </w:rPr>
              <w:t>plastic recycling initiatives and projects focused on sustainable and circular</w:t>
            </w:r>
            <w:r>
              <w:rPr>
                <w:rFonts w:asciiTheme="minorHAnsi" w:hAnsiTheme="minorHAnsi" w:cs="Arial"/>
                <w:sz w:val="16"/>
                <w:szCs w:val="16"/>
              </w:rPr>
              <w:t xml:space="preserve"> </w:t>
            </w:r>
            <w:r w:rsidRPr="00471F16">
              <w:rPr>
                <w:rFonts w:asciiTheme="minorHAnsi" w:hAnsiTheme="minorHAnsi" w:cs="Arial"/>
                <w:sz w:val="16"/>
                <w:szCs w:val="16"/>
              </w:rPr>
              <w:t>waste management. This research project is part of a large initiative by Dutch</w:t>
            </w:r>
            <w:r>
              <w:rPr>
                <w:rFonts w:asciiTheme="minorHAnsi" w:hAnsiTheme="minorHAnsi" w:cs="Arial"/>
                <w:sz w:val="16"/>
                <w:szCs w:val="16"/>
              </w:rPr>
              <w:t xml:space="preserve"> </w:t>
            </w:r>
            <w:r w:rsidRPr="00471F16">
              <w:rPr>
                <w:rFonts w:asciiTheme="minorHAnsi" w:hAnsiTheme="minorHAnsi" w:cs="Arial"/>
                <w:sz w:val="16"/>
                <w:szCs w:val="16"/>
              </w:rPr>
              <w:t xml:space="preserve">and Vietnamese educational institutes and private sector. </w:t>
            </w:r>
            <w:proofErr w:type="gramStart"/>
            <w:r w:rsidRPr="00471F16">
              <w:rPr>
                <w:rFonts w:asciiTheme="minorHAnsi" w:hAnsiTheme="minorHAnsi" w:cs="Arial"/>
                <w:sz w:val="16"/>
                <w:szCs w:val="16"/>
              </w:rPr>
              <w:t>Main focus</w:t>
            </w:r>
            <w:proofErr w:type="gramEnd"/>
            <w:r w:rsidRPr="00471F16">
              <w:rPr>
                <w:rFonts w:asciiTheme="minorHAnsi" w:hAnsiTheme="minorHAnsi" w:cs="Arial"/>
                <w:sz w:val="16"/>
                <w:szCs w:val="16"/>
              </w:rPr>
              <w:t xml:space="preserve"> on</w:t>
            </w:r>
            <w:r>
              <w:rPr>
                <w:rFonts w:asciiTheme="minorHAnsi" w:hAnsiTheme="minorHAnsi" w:cs="Arial"/>
                <w:sz w:val="16"/>
                <w:szCs w:val="16"/>
              </w:rPr>
              <w:t xml:space="preserve"> </w:t>
            </w:r>
            <w:r w:rsidRPr="00471F16">
              <w:rPr>
                <w:rFonts w:asciiTheme="minorHAnsi" w:hAnsiTheme="minorHAnsi" w:cs="Arial"/>
                <w:sz w:val="16"/>
                <w:szCs w:val="16"/>
              </w:rPr>
              <w:t>increasing resilience among water, rural and urban areas.</w:t>
            </w:r>
          </w:p>
          <w:p w14:paraId="28ABA529" w14:textId="77777777" w:rsidR="00471F16" w:rsidRDefault="00471F16" w:rsidP="00402030">
            <w:pPr>
              <w:autoSpaceDE w:val="0"/>
              <w:rPr>
                <w:rFonts w:asciiTheme="minorHAnsi" w:hAnsiTheme="minorHAnsi" w:cs="Arial"/>
                <w:sz w:val="16"/>
                <w:szCs w:val="16"/>
              </w:rPr>
            </w:pPr>
            <w:r>
              <w:rPr>
                <w:rFonts w:asciiTheme="minorHAnsi" w:hAnsiTheme="minorHAnsi" w:cs="Arial"/>
                <w:sz w:val="16"/>
                <w:szCs w:val="16"/>
              </w:rPr>
              <w:t xml:space="preserve">National Society for Earthquake Technology (NSET), Nepal </w:t>
            </w:r>
          </w:p>
          <w:p w14:paraId="5BEBEA6A" w14:textId="77777777" w:rsidR="00471F16" w:rsidRDefault="00471F16" w:rsidP="00402030">
            <w:pPr>
              <w:autoSpaceDE w:val="0"/>
              <w:rPr>
                <w:rFonts w:asciiTheme="minorHAnsi" w:hAnsiTheme="minorHAnsi" w:cs="Arial"/>
                <w:sz w:val="16"/>
                <w:szCs w:val="16"/>
              </w:rPr>
            </w:pPr>
          </w:p>
          <w:p w14:paraId="048CBA28" w14:textId="77777777" w:rsidR="00471F16" w:rsidRDefault="00471F16" w:rsidP="00402030">
            <w:pPr>
              <w:autoSpaceDE w:val="0"/>
              <w:rPr>
                <w:rFonts w:asciiTheme="minorHAnsi" w:hAnsiTheme="minorHAnsi" w:cs="Arial"/>
                <w:sz w:val="16"/>
                <w:szCs w:val="16"/>
              </w:rPr>
            </w:pPr>
            <w:r>
              <w:rPr>
                <w:rFonts w:asciiTheme="minorHAnsi" w:hAnsiTheme="minorHAnsi" w:cs="Arial"/>
                <w:sz w:val="16"/>
                <w:szCs w:val="16"/>
              </w:rPr>
              <w:lastRenderedPageBreak/>
              <w:t xml:space="preserve">Intern </w:t>
            </w:r>
            <w:proofErr w:type="spellStart"/>
            <w:r>
              <w:rPr>
                <w:rFonts w:asciiTheme="minorHAnsi" w:hAnsiTheme="minorHAnsi" w:cs="Arial"/>
                <w:sz w:val="16"/>
                <w:szCs w:val="16"/>
              </w:rPr>
              <w:t>Baliyo</w:t>
            </w:r>
            <w:proofErr w:type="spellEnd"/>
            <w:r>
              <w:rPr>
                <w:rFonts w:asciiTheme="minorHAnsi" w:hAnsiTheme="minorHAnsi" w:cs="Arial"/>
                <w:sz w:val="16"/>
                <w:szCs w:val="16"/>
              </w:rPr>
              <w:t xml:space="preserve"> </w:t>
            </w:r>
            <w:proofErr w:type="spellStart"/>
            <w:r>
              <w:rPr>
                <w:rFonts w:asciiTheme="minorHAnsi" w:hAnsiTheme="minorHAnsi" w:cs="Arial"/>
                <w:sz w:val="16"/>
                <w:szCs w:val="16"/>
              </w:rPr>
              <w:t>Ghar</w:t>
            </w:r>
            <w:proofErr w:type="spellEnd"/>
            <w:r>
              <w:rPr>
                <w:rFonts w:asciiTheme="minorHAnsi" w:hAnsiTheme="minorHAnsi" w:cs="Arial"/>
                <w:sz w:val="16"/>
                <w:szCs w:val="16"/>
              </w:rPr>
              <w:t xml:space="preserve"> Program (Jul. 2017 – Oct. 2017)</w:t>
            </w:r>
          </w:p>
          <w:p w14:paraId="25CE353F" w14:textId="77777777" w:rsidR="00471F16" w:rsidRDefault="00471F16" w:rsidP="00402030">
            <w:pPr>
              <w:autoSpaceDE w:val="0"/>
              <w:rPr>
                <w:rFonts w:asciiTheme="minorHAnsi" w:hAnsiTheme="minorHAnsi" w:cs="Arial"/>
                <w:sz w:val="16"/>
                <w:szCs w:val="16"/>
              </w:rPr>
            </w:pPr>
            <w:r w:rsidRPr="00471F16">
              <w:rPr>
                <w:rFonts w:asciiTheme="minorHAnsi" w:hAnsiTheme="minorHAnsi" w:cs="Arial"/>
                <w:sz w:val="16"/>
                <w:szCs w:val="16"/>
              </w:rPr>
              <w:t xml:space="preserve">Management intern </w:t>
            </w:r>
            <w:proofErr w:type="spellStart"/>
            <w:r w:rsidRPr="00471F16">
              <w:rPr>
                <w:rFonts w:asciiTheme="minorHAnsi" w:hAnsiTheme="minorHAnsi" w:cs="Arial"/>
                <w:sz w:val="16"/>
                <w:szCs w:val="16"/>
              </w:rPr>
              <w:t>Baliyo</w:t>
            </w:r>
            <w:proofErr w:type="spellEnd"/>
            <w:r w:rsidRPr="00471F16">
              <w:rPr>
                <w:rFonts w:asciiTheme="minorHAnsi" w:hAnsiTheme="minorHAnsi" w:cs="Arial"/>
                <w:sz w:val="16"/>
                <w:szCs w:val="16"/>
              </w:rPr>
              <w:t xml:space="preserve"> </w:t>
            </w:r>
            <w:proofErr w:type="spellStart"/>
            <w:r w:rsidRPr="00471F16">
              <w:rPr>
                <w:rFonts w:asciiTheme="minorHAnsi" w:hAnsiTheme="minorHAnsi" w:cs="Arial"/>
                <w:sz w:val="16"/>
                <w:szCs w:val="16"/>
              </w:rPr>
              <w:t>Ghar</w:t>
            </w:r>
            <w:proofErr w:type="spellEnd"/>
            <w:r w:rsidRPr="00471F16">
              <w:rPr>
                <w:rFonts w:asciiTheme="minorHAnsi" w:hAnsiTheme="minorHAnsi" w:cs="Arial"/>
                <w:sz w:val="16"/>
                <w:szCs w:val="16"/>
              </w:rPr>
              <w:t xml:space="preserve"> reconstruction and training program</w:t>
            </w:r>
            <w:r>
              <w:rPr>
                <w:rFonts w:asciiTheme="minorHAnsi" w:hAnsiTheme="minorHAnsi" w:cs="Arial"/>
                <w:sz w:val="16"/>
                <w:szCs w:val="16"/>
              </w:rPr>
              <w:t xml:space="preserve"> </w:t>
            </w:r>
            <w:r w:rsidRPr="00471F16">
              <w:rPr>
                <w:rFonts w:asciiTheme="minorHAnsi" w:hAnsiTheme="minorHAnsi" w:cs="Arial"/>
                <w:sz w:val="16"/>
                <w:szCs w:val="16"/>
              </w:rPr>
              <w:t xml:space="preserve">implemented by NSET in the </w:t>
            </w:r>
            <w:proofErr w:type="spellStart"/>
            <w:r w:rsidRPr="00471F16">
              <w:rPr>
                <w:rFonts w:asciiTheme="minorHAnsi" w:hAnsiTheme="minorHAnsi" w:cs="Arial"/>
                <w:sz w:val="16"/>
                <w:szCs w:val="16"/>
              </w:rPr>
              <w:t>Nuwakot</w:t>
            </w:r>
            <w:proofErr w:type="spellEnd"/>
            <w:r w:rsidRPr="00471F16">
              <w:rPr>
                <w:rFonts w:asciiTheme="minorHAnsi" w:hAnsiTheme="minorHAnsi" w:cs="Arial"/>
                <w:sz w:val="16"/>
                <w:szCs w:val="16"/>
              </w:rPr>
              <w:t xml:space="preserve"> district, Nepal. Because I was stationed</w:t>
            </w:r>
            <w:r w:rsidR="00D61672">
              <w:rPr>
                <w:rFonts w:asciiTheme="minorHAnsi" w:hAnsiTheme="minorHAnsi" w:cs="Arial"/>
                <w:sz w:val="16"/>
                <w:szCs w:val="16"/>
              </w:rPr>
              <w:t xml:space="preserve"> </w:t>
            </w:r>
            <w:r w:rsidRPr="00471F16">
              <w:rPr>
                <w:rFonts w:asciiTheme="minorHAnsi" w:hAnsiTheme="minorHAnsi" w:cs="Arial"/>
                <w:sz w:val="16"/>
                <w:szCs w:val="16"/>
              </w:rPr>
              <w:t xml:space="preserve">in the district office in </w:t>
            </w:r>
            <w:proofErr w:type="spellStart"/>
            <w:r w:rsidRPr="00471F16">
              <w:rPr>
                <w:rFonts w:asciiTheme="minorHAnsi" w:hAnsiTheme="minorHAnsi" w:cs="Arial"/>
                <w:sz w:val="16"/>
                <w:szCs w:val="16"/>
              </w:rPr>
              <w:t>Battar</w:t>
            </w:r>
            <w:proofErr w:type="spellEnd"/>
            <w:r w:rsidRPr="00471F16">
              <w:rPr>
                <w:rFonts w:asciiTheme="minorHAnsi" w:hAnsiTheme="minorHAnsi" w:cs="Arial"/>
                <w:sz w:val="16"/>
                <w:szCs w:val="16"/>
              </w:rPr>
              <w:t xml:space="preserve">, I was able to assist achieving </w:t>
            </w:r>
            <w:r w:rsidR="00D61672">
              <w:rPr>
                <w:rFonts w:asciiTheme="minorHAnsi" w:hAnsiTheme="minorHAnsi" w:cs="Arial"/>
                <w:sz w:val="16"/>
                <w:szCs w:val="16"/>
              </w:rPr>
              <w:t xml:space="preserve">management </w:t>
            </w:r>
            <w:r w:rsidRPr="00471F16">
              <w:rPr>
                <w:rFonts w:asciiTheme="minorHAnsi" w:hAnsiTheme="minorHAnsi" w:cs="Arial"/>
                <w:sz w:val="16"/>
                <w:szCs w:val="16"/>
              </w:rPr>
              <w:t>objectives on both district and local level. All trainings and programs are</w:t>
            </w:r>
            <w:r w:rsidR="00D61672">
              <w:rPr>
                <w:rFonts w:asciiTheme="minorHAnsi" w:hAnsiTheme="minorHAnsi" w:cs="Arial"/>
                <w:sz w:val="16"/>
                <w:szCs w:val="16"/>
              </w:rPr>
              <w:t xml:space="preserve"> </w:t>
            </w:r>
            <w:r w:rsidRPr="00471F16">
              <w:rPr>
                <w:rFonts w:asciiTheme="minorHAnsi" w:hAnsiTheme="minorHAnsi" w:cs="Arial"/>
                <w:sz w:val="16"/>
                <w:szCs w:val="16"/>
              </w:rPr>
              <w:t>steered from district level down to community level</w:t>
            </w:r>
            <w:r w:rsidR="00D61672" w:rsidRPr="00471F16">
              <w:rPr>
                <w:rFonts w:asciiTheme="minorHAnsi" w:hAnsiTheme="minorHAnsi" w:cs="Arial"/>
                <w:sz w:val="16"/>
                <w:szCs w:val="16"/>
              </w:rPr>
              <w:t xml:space="preserve"> through local offices</w:t>
            </w:r>
            <w:r w:rsidRPr="00471F16">
              <w:rPr>
                <w:rFonts w:asciiTheme="minorHAnsi" w:hAnsiTheme="minorHAnsi" w:cs="Arial"/>
                <w:sz w:val="16"/>
                <w:szCs w:val="16"/>
              </w:rPr>
              <w:t>.</w:t>
            </w:r>
          </w:p>
          <w:p w14:paraId="72DD8BDF" w14:textId="77777777" w:rsidR="00471F16" w:rsidRDefault="00471F16" w:rsidP="00402030">
            <w:pPr>
              <w:autoSpaceDE w:val="0"/>
              <w:rPr>
                <w:rFonts w:asciiTheme="minorHAnsi" w:hAnsiTheme="minorHAnsi" w:cs="Arial"/>
                <w:sz w:val="16"/>
                <w:szCs w:val="16"/>
              </w:rPr>
            </w:pPr>
          </w:p>
          <w:p w14:paraId="384BEFFC" w14:textId="77777777" w:rsidR="00D61672" w:rsidRDefault="00D61672" w:rsidP="00402030">
            <w:pPr>
              <w:autoSpaceDE w:val="0"/>
              <w:rPr>
                <w:rFonts w:asciiTheme="minorHAnsi" w:hAnsiTheme="minorHAnsi" w:cs="Arial"/>
                <w:sz w:val="16"/>
                <w:szCs w:val="16"/>
              </w:rPr>
            </w:pPr>
            <w:proofErr w:type="spellStart"/>
            <w:r>
              <w:rPr>
                <w:rFonts w:asciiTheme="minorHAnsi" w:hAnsiTheme="minorHAnsi" w:cs="Arial"/>
                <w:sz w:val="16"/>
                <w:szCs w:val="16"/>
              </w:rPr>
              <w:t>Planon</w:t>
            </w:r>
            <w:proofErr w:type="spellEnd"/>
            <w:r>
              <w:rPr>
                <w:rFonts w:asciiTheme="minorHAnsi" w:hAnsiTheme="minorHAnsi" w:cs="Arial"/>
                <w:sz w:val="16"/>
                <w:szCs w:val="16"/>
              </w:rPr>
              <w:t xml:space="preserve"> Building Management B.V., Nijmegen, the Netherlands</w:t>
            </w:r>
          </w:p>
          <w:p w14:paraId="544267B1" w14:textId="77777777" w:rsidR="00D61672" w:rsidRDefault="00D61672" w:rsidP="00402030">
            <w:pPr>
              <w:autoSpaceDE w:val="0"/>
              <w:rPr>
                <w:rFonts w:asciiTheme="minorHAnsi" w:hAnsiTheme="minorHAnsi" w:cs="Arial"/>
                <w:sz w:val="16"/>
                <w:szCs w:val="16"/>
              </w:rPr>
            </w:pPr>
          </w:p>
          <w:p w14:paraId="1290E6A4" w14:textId="77777777" w:rsidR="00D61672" w:rsidRDefault="00D61672" w:rsidP="00402030">
            <w:pPr>
              <w:autoSpaceDE w:val="0"/>
              <w:rPr>
                <w:rFonts w:asciiTheme="minorHAnsi" w:hAnsiTheme="minorHAnsi" w:cs="Arial"/>
                <w:sz w:val="16"/>
                <w:szCs w:val="16"/>
              </w:rPr>
            </w:pPr>
            <w:r>
              <w:rPr>
                <w:rFonts w:asciiTheme="minorHAnsi" w:hAnsiTheme="minorHAnsi" w:cs="Arial"/>
                <w:sz w:val="16"/>
                <w:szCs w:val="16"/>
              </w:rPr>
              <w:t>Project intern (Jan. 2016 – Aug. 2016)</w:t>
            </w:r>
          </w:p>
          <w:p w14:paraId="5BECE649" w14:textId="77777777" w:rsidR="00D61672" w:rsidRDefault="00D61672" w:rsidP="00402030">
            <w:pPr>
              <w:autoSpaceDE w:val="0"/>
              <w:rPr>
                <w:rFonts w:asciiTheme="minorHAnsi" w:hAnsiTheme="minorHAnsi" w:cs="Arial"/>
                <w:sz w:val="16"/>
                <w:szCs w:val="16"/>
              </w:rPr>
            </w:pPr>
            <w:r w:rsidRPr="00D61672">
              <w:rPr>
                <w:rFonts w:asciiTheme="minorHAnsi" w:hAnsiTheme="minorHAnsi" w:cs="Arial"/>
                <w:sz w:val="16"/>
                <w:szCs w:val="16"/>
              </w:rPr>
              <w:t>Assessing maintenance condition of real estate and integration in automated</w:t>
            </w:r>
            <w:r>
              <w:rPr>
                <w:rFonts w:asciiTheme="minorHAnsi" w:hAnsiTheme="minorHAnsi" w:cs="Arial"/>
                <w:sz w:val="16"/>
                <w:szCs w:val="16"/>
              </w:rPr>
              <w:t xml:space="preserve"> </w:t>
            </w:r>
            <w:r w:rsidRPr="00D61672">
              <w:rPr>
                <w:rFonts w:asciiTheme="minorHAnsi" w:hAnsiTheme="minorHAnsi" w:cs="Arial"/>
                <w:sz w:val="16"/>
                <w:szCs w:val="16"/>
              </w:rPr>
              <w:t>maintenance management planning. Five months as an intern, three months</w:t>
            </w:r>
            <w:r>
              <w:rPr>
                <w:rFonts w:asciiTheme="minorHAnsi" w:hAnsiTheme="minorHAnsi" w:cs="Arial"/>
                <w:sz w:val="16"/>
                <w:szCs w:val="16"/>
              </w:rPr>
              <w:t xml:space="preserve"> </w:t>
            </w:r>
            <w:r w:rsidRPr="00D61672">
              <w:rPr>
                <w:rFonts w:asciiTheme="minorHAnsi" w:hAnsiTheme="minorHAnsi" w:cs="Arial"/>
                <w:sz w:val="16"/>
                <w:szCs w:val="16"/>
              </w:rPr>
              <w:t>as an employee.</w:t>
            </w:r>
          </w:p>
          <w:p w14:paraId="2A4B6E04" w14:textId="77777777" w:rsidR="00D61672" w:rsidRDefault="00D61672" w:rsidP="00402030">
            <w:pPr>
              <w:autoSpaceDE w:val="0"/>
              <w:rPr>
                <w:rFonts w:asciiTheme="minorHAnsi" w:hAnsiTheme="minorHAnsi" w:cs="Arial"/>
                <w:sz w:val="16"/>
                <w:szCs w:val="16"/>
              </w:rPr>
            </w:pPr>
          </w:p>
          <w:p w14:paraId="2AC84DB8" w14:textId="77777777" w:rsidR="00D61672" w:rsidRDefault="00D61672" w:rsidP="00402030">
            <w:pPr>
              <w:autoSpaceDE w:val="0"/>
              <w:rPr>
                <w:rFonts w:asciiTheme="minorHAnsi" w:hAnsiTheme="minorHAnsi" w:cs="Arial"/>
                <w:sz w:val="16"/>
                <w:szCs w:val="16"/>
              </w:rPr>
            </w:pPr>
            <w:proofErr w:type="spellStart"/>
            <w:r>
              <w:rPr>
                <w:rFonts w:asciiTheme="minorHAnsi" w:hAnsiTheme="minorHAnsi" w:cs="Arial"/>
                <w:sz w:val="16"/>
                <w:szCs w:val="16"/>
              </w:rPr>
              <w:t>Houx</w:t>
            </w:r>
            <w:proofErr w:type="spellEnd"/>
            <w:r>
              <w:rPr>
                <w:rFonts w:asciiTheme="minorHAnsi" w:hAnsiTheme="minorHAnsi" w:cs="Arial"/>
                <w:sz w:val="16"/>
                <w:szCs w:val="16"/>
              </w:rPr>
              <w:t xml:space="preserve"> Group B.V., </w:t>
            </w:r>
            <w:proofErr w:type="spellStart"/>
            <w:r>
              <w:rPr>
                <w:rFonts w:asciiTheme="minorHAnsi" w:hAnsiTheme="minorHAnsi" w:cs="Arial"/>
                <w:sz w:val="16"/>
                <w:szCs w:val="16"/>
              </w:rPr>
              <w:t>Oostrum</w:t>
            </w:r>
            <w:proofErr w:type="spellEnd"/>
            <w:r>
              <w:rPr>
                <w:rFonts w:asciiTheme="minorHAnsi" w:hAnsiTheme="minorHAnsi" w:cs="Arial"/>
                <w:sz w:val="16"/>
                <w:szCs w:val="16"/>
              </w:rPr>
              <w:t>, the Netherlands</w:t>
            </w:r>
          </w:p>
          <w:p w14:paraId="615A6382" w14:textId="77777777" w:rsidR="00D61672" w:rsidRDefault="00D61672" w:rsidP="00402030">
            <w:pPr>
              <w:autoSpaceDE w:val="0"/>
              <w:rPr>
                <w:rFonts w:asciiTheme="minorHAnsi" w:hAnsiTheme="minorHAnsi" w:cs="Arial"/>
                <w:sz w:val="16"/>
                <w:szCs w:val="16"/>
              </w:rPr>
            </w:pPr>
          </w:p>
          <w:p w14:paraId="63A85FFF" w14:textId="77777777" w:rsidR="00D61672" w:rsidRDefault="00D61672" w:rsidP="00402030">
            <w:pPr>
              <w:autoSpaceDE w:val="0"/>
              <w:rPr>
                <w:rFonts w:asciiTheme="minorHAnsi" w:hAnsiTheme="minorHAnsi" w:cs="Arial"/>
                <w:sz w:val="16"/>
                <w:szCs w:val="16"/>
              </w:rPr>
            </w:pPr>
            <w:r>
              <w:rPr>
                <w:rFonts w:asciiTheme="minorHAnsi" w:hAnsiTheme="minorHAnsi" w:cs="Arial"/>
                <w:sz w:val="16"/>
                <w:szCs w:val="16"/>
              </w:rPr>
              <w:t>Project Management intern (Aug. 2014 – Jan. 2015)</w:t>
            </w:r>
          </w:p>
          <w:p w14:paraId="4D779772" w14:textId="77777777" w:rsidR="00D61672" w:rsidRDefault="00D61672" w:rsidP="00402030">
            <w:pPr>
              <w:autoSpaceDE w:val="0"/>
              <w:rPr>
                <w:rFonts w:asciiTheme="minorHAnsi" w:hAnsiTheme="minorHAnsi" w:cs="Arial"/>
                <w:sz w:val="16"/>
                <w:szCs w:val="16"/>
              </w:rPr>
            </w:pPr>
            <w:r w:rsidRPr="00D61672">
              <w:rPr>
                <w:rFonts w:asciiTheme="minorHAnsi" w:hAnsiTheme="minorHAnsi" w:cs="Arial"/>
                <w:sz w:val="16"/>
                <w:szCs w:val="16"/>
              </w:rPr>
              <w:t xml:space="preserve">Assisting in project planning, design, </w:t>
            </w:r>
            <w:proofErr w:type="gramStart"/>
            <w:r w:rsidRPr="00D61672">
              <w:rPr>
                <w:rFonts w:asciiTheme="minorHAnsi" w:hAnsiTheme="minorHAnsi" w:cs="Arial"/>
                <w:sz w:val="16"/>
                <w:szCs w:val="16"/>
              </w:rPr>
              <w:t>monitoring</w:t>
            </w:r>
            <w:proofErr w:type="gramEnd"/>
            <w:r w:rsidRPr="00D61672">
              <w:rPr>
                <w:rFonts w:asciiTheme="minorHAnsi" w:hAnsiTheme="minorHAnsi" w:cs="Arial"/>
                <w:sz w:val="16"/>
                <w:szCs w:val="16"/>
              </w:rPr>
              <w:t xml:space="preserve"> and material purchasing of</w:t>
            </w:r>
            <w:r>
              <w:rPr>
                <w:rFonts w:asciiTheme="minorHAnsi" w:hAnsiTheme="minorHAnsi" w:cs="Arial"/>
                <w:sz w:val="16"/>
                <w:szCs w:val="16"/>
              </w:rPr>
              <w:t xml:space="preserve"> </w:t>
            </w:r>
            <w:r w:rsidRPr="00D61672">
              <w:rPr>
                <w:rFonts w:asciiTheme="minorHAnsi" w:hAnsiTheme="minorHAnsi" w:cs="Arial"/>
                <w:sz w:val="16"/>
                <w:szCs w:val="16"/>
              </w:rPr>
              <w:t>residential and industrial construction projects.</w:t>
            </w:r>
          </w:p>
          <w:p w14:paraId="7FF9DA22" w14:textId="77777777" w:rsidR="00402030" w:rsidRDefault="00402030" w:rsidP="00D61672">
            <w:pPr>
              <w:suppressAutoHyphens/>
              <w:autoSpaceDE w:val="0"/>
              <w:rPr>
                <w:sz w:val="20"/>
                <w:szCs w:val="20"/>
              </w:rPr>
            </w:pPr>
          </w:p>
        </w:tc>
        <w:tc>
          <w:tcPr>
            <w:tcW w:w="4530" w:type="dxa"/>
            <w:shd w:val="clear" w:color="auto" w:fill="auto"/>
          </w:tcPr>
          <w:p w14:paraId="2F3255DF" w14:textId="77777777" w:rsidR="00D24F65" w:rsidRDefault="00D24F65" w:rsidP="00402030">
            <w:pPr>
              <w:spacing w:line="220" w:lineRule="exact"/>
              <w:ind w:left="113" w:right="612"/>
              <w:rPr>
                <w:rFonts w:asciiTheme="minorHAnsi" w:hAnsiTheme="minorHAnsi" w:cs="Arial"/>
                <w:b/>
                <w:sz w:val="16"/>
                <w:szCs w:val="16"/>
              </w:rPr>
            </w:pPr>
          </w:p>
          <w:p w14:paraId="391507E1" w14:textId="77777777" w:rsidR="00402030" w:rsidRPr="00402030" w:rsidRDefault="00402030" w:rsidP="00402030">
            <w:pPr>
              <w:spacing w:line="220" w:lineRule="exact"/>
              <w:ind w:left="113" w:right="612"/>
              <w:rPr>
                <w:rFonts w:asciiTheme="minorHAnsi" w:hAnsiTheme="minorHAnsi" w:cs="Arial"/>
                <w:b/>
                <w:sz w:val="16"/>
                <w:szCs w:val="16"/>
              </w:rPr>
            </w:pPr>
            <w:r w:rsidRPr="00402030">
              <w:rPr>
                <w:rFonts w:asciiTheme="minorHAnsi" w:hAnsiTheme="minorHAnsi" w:cs="Arial"/>
                <w:b/>
                <w:sz w:val="16"/>
                <w:szCs w:val="16"/>
              </w:rPr>
              <w:t>Contact</w:t>
            </w:r>
          </w:p>
          <w:p w14:paraId="76DC2198" w14:textId="77777777" w:rsidR="00402030" w:rsidRPr="00402030" w:rsidRDefault="00402030" w:rsidP="00402030">
            <w:pPr>
              <w:spacing w:line="220" w:lineRule="exact"/>
              <w:ind w:left="113" w:right="612"/>
              <w:rPr>
                <w:rFonts w:asciiTheme="minorHAnsi" w:hAnsiTheme="minorHAnsi" w:cs="Arial"/>
                <w:sz w:val="16"/>
                <w:szCs w:val="16"/>
              </w:rPr>
            </w:pPr>
            <w:proofErr w:type="gramStart"/>
            <w:r w:rsidRPr="00402030">
              <w:rPr>
                <w:rFonts w:asciiTheme="minorHAnsi" w:hAnsiTheme="minorHAnsi" w:cs="Arial"/>
                <w:sz w:val="16"/>
                <w:szCs w:val="16"/>
              </w:rPr>
              <w:t xml:space="preserve">E  </w:t>
            </w:r>
            <w:r w:rsidR="00061EE7">
              <w:rPr>
                <w:rFonts w:asciiTheme="minorHAnsi" w:hAnsiTheme="minorHAnsi" w:cs="Arial"/>
                <w:sz w:val="16"/>
                <w:szCs w:val="16"/>
                <w:lang w:val="nl-NL"/>
              </w:rPr>
              <w:t>jjanssen</w:t>
            </w:r>
            <w:r w:rsidRPr="00402030">
              <w:rPr>
                <w:rFonts w:asciiTheme="minorHAnsi" w:hAnsiTheme="minorHAnsi" w:cs="Arial"/>
                <w:sz w:val="16"/>
                <w:szCs w:val="16"/>
              </w:rPr>
              <w:t>@waste.nl</w:t>
            </w:r>
            <w:proofErr w:type="gramEnd"/>
          </w:p>
          <w:p w14:paraId="7601C2C5" w14:textId="77777777" w:rsidR="00402030" w:rsidRPr="00402030" w:rsidRDefault="00402030" w:rsidP="00402030">
            <w:pPr>
              <w:spacing w:line="220" w:lineRule="exact"/>
              <w:ind w:left="113" w:right="612"/>
              <w:rPr>
                <w:rFonts w:asciiTheme="minorHAnsi" w:hAnsiTheme="minorHAnsi" w:cs="Arial"/>
                <w:sz w:val="16"/>
                <w:szCs w:val="16"/>
              </w:rPr>
            </w:pPr>
            <w:proofErr w:type="gramStart"/>
            <w:r w:rsidRPr="00402030">
              <w:rPr>
                <w:rFonts w:asciiTheme="minorHAnsi" w:hAnsiTheme="minorHAnsi" w:cs="Arial"/>
                <w:sz w:val="16"/>
                <w:szCs w:val="16"/>
              </w:rPr>
              <w:t>T</w:t>
            </w:r>
            <w:r w:rsidRPr="00402030">
              <w:rPr>
                <w:rFonts w:asciiTheme="minorHAnsi" w:hAnsiTheme="minorHAnsi" w:cs="Arial"/>
                <w:b/>
                <w:sz w:val="16"/>
                <w:szCs w:val="16"/>
              </w:rPr>
              <w:t xml:space="preserve">  </w:t>
            </w:r>
            <w:r w:rsidRPr="00402030">
              <w:rPr>
                <w:rFonts w:asciiTheme="minorHAnsi" w:hAnsiTheme="minorHAnsi" w:cs="Arial"/>
                <w:sz w:val="16"/>
                <w:szCs w:val="16"/>
              </w:rPr>
              <w:t>+</w:t>
            </w:r>
            <w:proofErr w:type="gramEnd"/>
            <w:r w:rsidRPr="00402030">
              <w:rPr>
                <w:rFonts w:asciiTheme="minorHAnsi" w:hAnsiTheme="minorHAnsi" w:cs="Arial"/>
                <w:sz w:val="16"/>
                <w:szCs w:val="16"/>
              </w:rPr>
              <w:t>31 (0)</w:t>
            </w:r>
            <w:r w:rsidR="00061EE7">
              <w:rPr>
                <w:rFonts w:asciiTheme="minorHAnsi" w:hAnsiTheme="minorHAnsi" w:cs="Arial"/>
                <w:sz w:val="16"/>
                <w:szCs w:val="16"/>
              </w:rPr>
              <w:t>621678903</w:t>
            </w:r>
          </w:p>
          <w:p w14:paraId="3C99F7D4" w14:textId="77777777" w:rsidR="00402030" w:rsidRPr="00402030" w:rsidRDefault="00402030" w:rsidP="00402030">
            <w:pPr>
              <w:spacing w:line="220" w:lineRule="exact"/>
              <w:ind w:left="113" w:right="612"/>
              <w:rPr>
                <w:rFonts w:asciiTheme="minorHAnsi" w:hAnsiTheme="minorHAnsi" w:cs="Arial"/>
                <w:b/>
                <w:sz w:val="16"/>
                <w:szCs w:val="16"/>
              </w:rPr>
            </w:pPr>
          </w:p>
          <w:p w14:paraId="79C54805" w14:textId="77777777" w:rsidR="00402030" w:rsidRPr="00402030" w:rsidRDefault="00402030" w:rsidP="00402030">
            <w:pPr>
              <w:spacing w:line="220" w:lineRule="exact"/>
              <w:ind w:left="113" w:right="612"/>
              <w:rPr>
                <w:rFonts w:asciiTheme="minorHAnsi" w:hAnsiTheme="minorHAnsi" w:cs="Arial"/>
                <w:b/>
                <w:sz w:val="16"/>
                <w:szCs w:val="16"/>
              </w:rPr>
            </w:pPr>
            <w:r w:rsidRPr="00402030">
              <w:rPr>
                <w:rFonts w:asciiTheme="minorHAnsi" w:hAnsiTheme="minorHAnsi" w:cs="Arial"/>
                <w:b/>
                <w:sz w:val="16"/>
                <w:szCs w:val="16"/>
              </w:rPr>
              <w:t>Year of birth</w:t>
            </w:r>
          </w:p>
          <w:p w14:paraId="2068D703" w14:textId="77777777" w:rsidR="00402030" w:rsidRPr="00402030" w:rsidRDefault="00061EE7" w:rsidP="00402030">
            <w:pPr>
              <w:spacing w:line="220" w:lineRule="exact"/>
              <w:ind w:left="113" w:right="612"/>
              <w:rPr>
                <w:rFonts w:asciiTheme="minorHAnsi" w:hAnsiTheme="minorHAnsi" w:cs="Arial"/>
                <w:noProof/>
                <w:sz w:val="16"/>
                <w:szCs w:val="16"/>
              </w:rPr>
            </w:pPr>
            <w:r>
              <w:rPr>
                <w:rFonts w:asciiTheme="minorHAnsi" w:hAnsiTheme="minorHAnsi" w:cs="Arial"/>
                <w:noProof/>
                <w:sz w:val="16"/>
                <w:szCs w:val="16"/>
                <w:lang w:val="nl-NL"/>
              </w:rPr>
              <w:t>1995</w:t>
            </w:r>
          </w:p>
          <w:p w14:paraId="710D56D8" w14:textId="77777777" w:rsidR="00402030" w:rsidRPr="00402030" w:rsidRDefault="00402030" w:rsidP="00402030">
            <w:pPr>
              <w:spacing w:line="220" w:lineRule="exact"/>
              <w:ind w:left="113" w:right="612"/>
              <w:rPr>
                <w:rFonts w:asciiTheme="minorHAnsi" w:hAnsiTheme="minorHAnsi" w:cs="Arial"/>
                <w:sz w:val="16"/>
                <w:szCs w:val="16"/>
              </w:rPr>
            </w:pPr>
          </w:p>
          <w:p w14:paraId="27C9849F" w14:textId="77777777" w:rsidR="00402030" w:rsidRPr="00402030" w:rsidRDefault="00402030" w:rsidP="00402030">
            <w:pPr>
              <w:spacing w:line="220" w:lineRule="exact"/>
              <w:ind w:left="113" w:right="612"/>
              <w:rPr>
                <w:rFonts w:asciiTheme="minorHAnsi" w:hAnsiTheme="minorHAnsi" w:cs="Arial"/>
                <w:b/>
                <w:sz w:val="16"/>
                <w:szCs w:val="16"/>
              </w:rPr>
            </w:pPr>
            <w:r w:rsidRPr="00402030">
              <w:rPr>
                <w:rFonts w:asciiTheme="minorHAnsi" w:hAnsiTheme="minorHAnsi" w:cs="Arial"/>
                <w:b/>
                <w:sz w:val="16"/>
                <w:szCs w:val="16"/>
              </w:rPr>
              <w:t>Nationality</w:t>
            </w:r>
            <w:r w:rsidR="00027DC5">
              <w:rPr>
                <w:rFonts w:asciiTheme="minorHAnsi" w:hAnsiTheme="minorHAnsi" w:cs="Arial"/>
                <w:b/>
                <w:sz w:val="16"/>
                <w:szCs w:val="16"/>
              </w:rPr>
              <w:t>, working rights as applicable</w:t>
            </w:r>
          </w:p>
          <w:p w14:paraId="78F18DD1" w14:textId="77777777" w:rsidR="00402030" w:rsidRPr="00402030" w:rsidRDefault="00061EE7" w:rsidP="00402030">
            <w:pPr>
              <w:spacing w:line="220" w:lineRule="exact"/>
              <w:ind w:left="113" w:right="612"/>
              <w:rPr>
                <w:rFonts w:asciiTheme="minorHAnsi" w:hAnsiTheme="minorHAnsi" w:cs="Arial"/>
                <w:noProof/>
                <w:sz w:val="16"/>
                <w:szCs w:val="16"/>
              </w:rPr>
            </w:pPr>
            <w:r>
              <w:rPr>
                <w:rFonts w:asciiTheme="minorHAnsi" w:hAnsiTheme="minorHAnsi" w:cs="Arial"/>
                <w:noProof/>
                <w:sz w:val="16"/>
                <w:szCs w:val="16"/>
                <w:lang w:val="nl-NL"/>
              </w:rPr>
              <w:t>Dutch</w:t>
            </w:r>
          </w:p>
          <w:p w14:paraId="65DA84C2" w14:textId="77777777" w:rsidR="00402030" w:rsidRPr="00402030" w:rsidRDefault="00402030" w:rsidP="00402030">
            <w:pPr>
              <w:spacing w:line="220" w:lineRule="exact"/>
              <w:ind w:left="113" w:right="612"/>
              <w:rPr>
                <w:rFonts w:asciiTheme="minorHAnsi" w:hAnsiTheme="minorHAnsi" w:cs="Arial"/>
                <w:noProof/>
                <w:sz w:val="16"/>
                <w:szCs w:val="16"/>
              </w:rPr>
            </w:pPr>
          </w:p>
          <w:p w14:paraId="0B23EDCE" w14:textId="77777777" w:rsidR="00402030" w:rsidRPr="00402030" w:rsidRDefault="00402030" w:rsidP="00402030">
            <w:pPr>
              <w:spacing w:line="220" w:lineRule="exact"/>
              <w:ind w:left="113" w:right="612"/>
              <w:rPr>
                <w:rFonts w:asciiTheme="minorHAnsi" w:hAnsiTheme="minorHAnsi" w:cs="Arial"/>
                <w:b/>
                <w:sz w:val="16"/>
                <w:szCs w:val="16"/>
              </w:rPr>
            </w:pPr>
            <w:r w:rsidRPr="00402030">
              <w:rPr>
                <w:rFonts w:asciiTheme="minorHAnsi" w:hAnsiTheme="minorHAnsi" w:cs="Arial"/>
                <w:b/>
                <w:sz w:val="16"/>
                <w:szCs w:val="16"/>
              </w:rPr>
              <w:t>Qualifications</w:t>
            </w:r>
          </w:p>
          <w:p w14:paraId="7C66BDD1" w14:textId="77777777" w:rsidR="00402030" w:rsidRPr="00191063" w:rsidRDefault="00191063" w:rsidP="00402030">
            <w:pPr>
              <w:numPr>
                <w:ilvl w:val="0"/>
                <w:numId w:val="3"/>
              </w:numPr>
              <w:spacing w:line="220" w:lineRule="exact"/>
              <w:ind w:right="612"/>
              <w:rPr>
                <w:rFonts w:asciiTheme="minorHAnsi" w:hAnsiTheme="minorHAnsi" w:cs="Arial"/>
                <w:sz w:val="16"/>
                <w:szCs w:val="16"/>
              </w:rPr>
            </w:pPr>
            <w:r>
              <w:rPr>
                <w:rFonts w:asciiTheme="minorHAnsi" w:hAnsiTheme="minorHAnsi" w:cs="Arial"/>
                <w:sz w:val="16"/>
                <w:szCs w:val="16"/>
                <w:lang w:val="nl-NL"/>
              </w:rPr>
              <w:t>BSc. International development management (Major: disaster risk management)</w:t>
            </w:r>
          </w:p>
          <w:p w14:paraId="0C8CEDCB" w14:textId="77777777" w:rsidR="00191063" w:rsidRPr="00402030" w:rsidRDefault="00191063" w:rsidP="00402030">
            <w:pPr>
              <w:numPr>
                <w:ilvl w:val="0"/>
                <w:numId w:val="3"/>
              </w:numPr>
              <w:spacing w:line="220" w:lineRule="exact"/>
              <w:ind w:right="612"/>
              <w:rPr>
                <w:rFonts w:asciiTheme="minorHAnsi" w:hAnsiTheme="minorHAnsi" w:cs="Arial"/>
                <w:sz w:val="16"/>
                <w:szCs w:val="16"/>
              </w:rPr>
            </w:pPr>
            <w:r>
              <w:rPr>
                <w:rFonts w:asciiTheme="minorHAnsi" w:hAnsiTheme="minorHAnsi" w:cs="Arial"/>
                <w:sz w:val="16"/>
                <w:szCs w:val="16"/>
              </w:rPr>
              <w:t>Minor Circular Economy</w:t>
            </w:r>
          </w:p>
          <w:p w14:paraId="158B49C2" w14:textId="77777777" w:rsidR="00191063" w:rsidRPr="00402030" w:rsidRDefault="00191063" w:rsidP="00402030">
            <w:pPr>
              <w:numPr>
                <w:ilvl w:val="0"/>
                <w:numId w:val="3"/>
              </w:numPr>
              <w:spacing w:line="220" w:lineRule="exact"/>
              <w:ind w:right="612"/>
              <w:rPr>
                <w:rFonts w:asciiTheme="minorHAnsi" w:hAnsiTheme="minorHAnsi" w:cs="Arial"/>
                <w:sz w:val="16"/>
                <w:szCs w:val="16"/>
              </w:rPr>
            </w:pPr>
            <w:r>
              <w:rPr>
                <w:rFonts w:asciiTheme="minorHAnsi" w:hAnsiTheme="minorHAnsi" w:cs="Arial"/>
                <w:sz w:val="16"/>
                <w:szCs w:val="16"/>
              </w:rPr>
              <w:t>Senior Secondary Vocational education construction engineering</w:t>
            </w:r>
          </w:p>
          <w:p w14:paraId="1B99561F" w14:textId="77777777" w:rsidR="00402030" w:rsidRPr="00402030" w:rsidRDefault="00402030" w:rsidP="00402030">
            <w:pPr>
              <w:spacing w:line="220" w:lineRule="exact"/>
              <w:ind w:right="612"/>
              <w:rPr>
                <w:rFonts w:asciiTheme="minorHAnsi" w:hAnsiTheme="minorHAnsi" w:cs="Arial"/>
                <w:sz w:val="16"/>
                <w:szCs w:val="16"/>
              </w:rPr>
            </w:pPr>
          </w:p>
          <w:p w14:paraId="6489910A" w14:textId="77777777" w:rsidR="00402030" w:rsidRPr="00402030" w:rsidRDefault="00402030" w:rsidP="00402030">
            <w:pPr>
              <w:spacing w:line="220" w:lineRule="exact"/>
              <w:ind w:left="113" w:right="612"/>
              <w:rPr>
                <w:rFonts w:asciiTheme="minorHAnsi" w:hAnsiTheme="minorHAnsi" w:cs="Arial"/>
                <w:b/>
                <w:sz w:val="16"/>
                <w:szCs w:val="16"/>
              </w:rPr>
            </w:pPr>
            <w:r w:rsidRPr="00402030">
              <w:rPr>
                <w:rFonts w:asciiTheme="minorHAnsi" w:hAnsiTheme="minorHAnsi" w:cs="Arial"/>
                <w:b/>
                <w:sz w:val="16"/>
                <w:szCs w:val="16"/>
              </w:rPr>
              <w:t>Courses and trainings attended</w:t>
            </w:r>
          </w:p>
          <w:p w14:paraId="0C8E2C2A" w14:textId="77777777" w:rsidR="00402030" w:rsidRPr="00402030" w:rsidRDefault="00191063" w:rsidP="00402030">
            <w:pPr>
              <w:numPr>
                <w:ilvl w:val="0"/>
                <w:numId w:val="3"/>
              </w:numPr>
              <w:spacing w:line="220" w:lineRule="exact"/>
              <w:ind w:right="612"/>
              <w:rPr>
                <w:rFonts w:asciiTheme="minorHAnsi" w:hAnsiTheme="minorHAnsi" w:cs="Arial"/>
                <w:sz w:val="16"/>
                <w:szCs w:val="16"/>
              </w:rPr>
            </w:pPr>
            <w:r>
              <w:rPr>
                <w:rFonts w:asciiTheme="minorHAnsi" w:hAnsiTheme="minorHAnsi" w:cs="Arial"/>
                <w:sz w:val="16"/>
                <w:szCs w:val="16"/>
                <w:lang w:val="nl-NL"/>
              </w:rPr>
              <w:t>SDG Traineeship</w:t>
            </w:r>
          </w:p>
          <w:p w14:paraId="45410094" w14:textId="77777777" w:rsidR="00402030" w:rsidRPr="00402030" w:rsidRDefault="00402030" w:rsidP="00402030">
            <w:pPr>
              <w:spacing w:line="220" w:lineRule="exact"/>
              <w:ind w:right="612"/>
              <w:rPr>
                <w:rFonts w:asciiTheme="minorHAnsi" w:hAnsiTheme="minorHAnsi" w:cs="Arial"/>
                <w:sz w:val="16"/>
                <w:szCs w:val="16"/>
              </w:rPr>
            </w:pPr>
          </w:p>
          <w:p w14:paraId="69C005E1" w14:textId="77777777" w:rsidR="00402030" w:rsidRPr="00402030" w:rsidRDefault="00402030" w:rsidP="00402030">
            <w:pPr>
              <w:spacing w:line="220" w:lineRule="exact"/>
              <w:ind w:left="113" w:right="612"/>
              <w:rPr>
                <w:rFonts w:asciiTheme="minorHAnsi" w:hAnsiTheme="minorHAnsi" w:cs="Arial"/>
                <w:b/>
                <w:sz w:val="16"/>
                <w:szCs w:val="16"/>
              </w:rPr>
            </w:pPr>
            <w:r w:rsidRPr="00402030">
              <w:rPr>
                <w:rFonts w:asciiTheme="minorHAnsi" w:hAnsiTheme="minorHAnsi" w:cs="Arial"/>
                <w:b/>
                <w:sz w:val="16"/>
                <w:szCs w:val="16"/>
              </w:rPr>
              <w:t>Country experience</w:t>
            </w:r>
          </w:p>
          <w:p w14:paraId="06AE79F5" w14:textId="77777777" w:rsidR="00402030" w:rsidRPr="00402030" w:rsidRDefault="00191063" w:rsidP="00402030">
            <w:pPr>
              <w:numPr>
                <w:ilvl w:val="0"/>
                <w:numId w:val="3"/>
              </w:numPr>
              <w:spacing w:line="220" w:lineRule="exact"/>
              <w:ind w:right="612"/>
              <w:rPr>
                <w:rFonts w:asciiTheme="minorHAnsi" w:hAnsiTheme="minorHAnsi" w:cs="Arial"/>
                <w:sz w:val="16"/>
                <w:szCs w:val="16"/>
                <w:lang w:val="fr-FR"/>
              </w:rPr>
            </w:pPr>
            <w:proofErr w:type="gramStart"/>
            <w:r>
              <w:rPr>
                <w:rFonts w:asciiTheme="minorHAnsi" w:hAnsiTheme="minorHAnsi" w:cs="Arial"/>
                <w:sz w:val="16"/>
                <w:szCs w:val="16"/>
                <w:lang w:val="fr-FR"/>
              </w:rPr>
              <w:t>the</w:t>
            </w:r>
            <w:proofErr w:type="gramEnd"/>
            <w:r>
              <w:rPr>
                <w:rFonts w:asciiTheme="minorHAnsi" w:hAnsiTheme="minorHAnsi" w:cs="Arial"/>
                <w:sz w:val="16"/>
                <w:szCs w:val="16"/>
                <w:lang w:val="fr-FR"/>
              </w:rPr>
              <w:t xml:space="preserve"> </w:t>
            </w:r>
            <w:proofErr w:type="spellStart"/>
            <w:r>
              <w:rPr>
                <w:rFonts w:asciiTheme="minorHAnsi" w:hAnsiTheme="minorHAnsi" w:cs="Arial"/>
                <w:sz w:val="16"/>
                <w:szCs w:val="16"/>
                <w:lang w:val="fr-FR"/>
              </w:rPr>
              <w:t>Netherlands</w:t>
            </w:r>
            <w:proofErr w:type="spellEnd"/>
          </w:p>
          <w:p w14:paraId="6E897116" w14:textId="77777777" w:rsidR="00402030" w:rsidRPr="00402030" w:rsidRDefault="00191063" w:rsidP="00402030">
            <w:pPr>
              <w:numPr>
                <w:ilvl w:val="0"/>
                <w:numId w:val="3"/>
              </w:numPr>
              <w:spacing w:line="220" w:lineRule="exact"/>
              <w:ind w:right="612"/>
              <w:rPr>
                <w:rFonts w:asciiTheme="minorHAnsi" w:hAnsiTheme="minorHAnsi" w:cs="Arial"/>
                <w:sz w:val="16"/>
                <w:szCs w:val="16"/>
                <w:lang w:val="fr-FR"/>
              </w:rPr>
            </w:pPr>
            <w:r>
              <w:rPr>
                <w:rFonts w:asciiTheme="minorHAnsi" w:hAnsiTheme="minorHAnsi" w:cs="Arial"/>
                <w:sz w:val="16"/>
                <w:szCs w:val="16"/>
                <w:lang w:val="nl-NL"/>
              </w:rPr>
              <w:t>Belgium</w:t>
            </w:r>
          </w:p>
          <w:p w14:paraId="29C444F7" w14:textId="77777777" w:rsidR="00402030" w:rsidRPr="00402030" w:rsidRDefault="00191063" w:rsidP="00402030">
            <w:pPr>
              <w:numPr>
                <w:ilvl w:val="0"/>
                <w:numId w:val="3"/>
              </w:numPr>
              <w:spacing w:line="220" w:lineRule="exact"/>
              <w:ind w:right="612"/>
              <w:rPr>
                <w:rFonts w:asciiTheme="minorHAnsi" w:hAnsiTheme="minorHAnsi" w:cs="Arial"/>
                <w:sz w:val="16"/>
                <w:szCs w:val="16"/>
                <w:lang w:val="fr-FR"/>
              </w:rPr>
            </w:pPr>
            <w:r>
              <w:rPr>
                <w:rFonts w:asciiTheme="minorHAnsi" w:hAnsiTheme="minorHAnsi" w:cs="Arial"/>
                <w:sz w:val="16"/>
                <w:szCs w:val="16"/>
                <w:lang w:val="nl-NL"/>
              </w:rPr>
              <w:t>Nepal</w:t>
            </w:r>
          </w:p>
          <w:p w14:paraId="699687D4" w14:textId="77777777" w:rsidR="00402030" w:rsidRPr="00402030" w:rsidRDefault="00191063" w:rsidP="00402030">
            <w:pPr>
              <w:numPr>
                <w:ilvl w:val="0"/>
                <w:numId w:val="3"/>
              </w:numPr>
              <w:spacing w:line="220" w:lineRule="exact"/>
              <w:ind w:right="612"/>
              <w:rPr>
                <w:rFonts w:asciiTheme="minorHAnsi" w:hAnsiTheme="minorHAnsi" w:cs="Arial"/>
                <w:sz w:val="16"/>
                <w:szCs w:val="16"/>
                <w:lang w:val="fr-FR"/>
              </w:rPr>
            </w:pPr>
            <w:r>
              <w:rPr>
                <w:rFonts w:asciiTheme="minorHAnsi" w:hAnsiTheme="minorHAnsi" w:cs="Arial"/>
                <w:sz w:val="16"/>
                <w:szCs w:val="16"/>
                <w:lang w:val="fr-FR"/>
              </w:rPr>
              <w:t>Vietnam</w:t>
            </w:r>
          </w:p>
          <w:p w14:paraId="4EE5B086" w14:textId="77777777" w:rsidR="00402030" w:rsidRPr="00402030" w:rsidRDefault="00402030" w:rsidP="00402030">
            <w:pPr>
              <w:spacing w:line="220" w:lineRule="exact"/>
              <w:ind w:right="612"/>
              <w:rPr>
                <w:rFonts w:asciiTheme="minorHAnsi" w:hAnsiTheme="minorHAnsi" w:cs="Arial"/>
                <w:sz w:val="16"/>
                <w:szCs w:val="16"/>
              </w:rPr>
            </w:pPr>
          </w:p>
          <w:p w14:paraId="5CB1DCB8" w14:textId="77777777" w:rsidR="00402030" w:rsidRPr="00402030" w:rsidRDefault="00402030" w:rsidP="00402030">
            <w:pPr>
              <w:spacing w:line="220" w:lineRule="exact"/>
              <w:ind w:left="113" w:right="612"/>
              <w:rPr>
                <w:rFonts w:asciiTheme="minorHAnsi" w:hAnsiTheme="minorHAnsi" w:cs="Arial"/>
                <w:b/>
                <w:sz w:val="16"/>
                <w:szCs w:val="16"/>
              </w:rPr>
            </w:pPr>
            <w:r w:rsidRPr="00402030">
              <w:rPr>
                <w:rFonts w:asciiTheme="minorHAnsi" w:hAnsiTheme="minorHAnsi" w:cs="Arial"/>
                <w:b/>
                <w:sz w:val="16"/>
                <w:szCs w:val="16"/>
              </w:rPr>
              <w:t>Key skills</w:t>
            </w:r>
          </w:p>
          <w:p w14:paraId="2E6D6918" w14:textId="77777777" w:rsidR="00402030" w:rsidRPr="00A04B2C" w:rsidRDefault="00A04B2C" w:rsidP="00402030">
            <w:pPr>
              <w:numPr>
                <w:ilvl w:val="0"/>
                <w:numId w:val="3"/>
              </w:numPr>
              <w:spacing w:line="220" w:lineRule="exact"/>
              <w:ind w:right="612"/>
              <w:rPr>
                <w:rFonts w:asciiTheme="minorHAnsi" w:hAnsiTheme="minorHAnsi" w:cs="Arial"/>
                <w:sz w:val="16"/>
                <w:szCs w:val="16"/>
              </w:rPr>
            </w:pPr>
            <w:r>
              <w:rPr>
                <w:rFonts w:asciiTheme="minorHAnsi" w:hAnsiTheme="minorHAnsi" w:cs="Arial"/>
                <w:sz w:val="16"/>
                <w:szCs w:val="16"/>
                <w:lang w:val="nl-NL"/>
              </w:rPr>
              <w:t>Organizational management</w:t>
            </w:r>
          </w:p>
          <w:p w14:paraId="366586ED" w14:textId="77777777" w:rsidR="00A04B2C" w:rsidRPr="00402030" w:rsidRDefault="00A04B2C" w:rsidP="00402030">
            <w:pPr>
              <w:numPr>
                <w:ilvl w:val="0"/>
                <w:numId w:val="3"/>
              </w:numPr>
              <w:spacing w:line="220" w:lineRule="exact"/>
              <w:ind w:right="612"/>
              <w:rPr>
                <w:rFonts w:asciiTheme="minorHAnsi" w:hAnsiTheme="minorHAnsi" w:cs="Arial"/>
                <w:sz w:val="16"/>
                <w:szCs w:val="16"/>
              </w:rPr>
            </w:pPr>
            <w:r>
              <w:rPr>
                <w:rFonts w:asciiTheme="minorHAnsi" w:hAnsiTheme="minorHAnsi" w:cs="Arial"/>
                <w:sz w:val="16"/>
                <w:szCs w:val="16"/>
              </w:rPr>
              <w:t>Project management</w:t>
            </w:r>
            <w:r w:rsidR="00927F8A">
              <w:rPr>
                <w:rFonts w:asciiTheme="minorHAnsi" w:hAnsiTheme="minorHAnsi" w:cs="Arial"/>
                <w:sz w:val="16"/>
                <w:szCs w:val="16"/>
              </w:rPr>
              <w:t xml:space="preserve">, </w:t>
            </w:r>
            <w:proofErr w:type="gramStart"/>
            <w:r w:rsidR="00927F8A">
              <w:rPr>
                <w:rFonts w:asciiTheme="minorHAnsi" w:hAnsiTheme="minorHAnsi" w:cs="Arial"/>
                <w:sz w:val="16"/>
                <w:szCs w:val="16"/>
              </w:rPr>
              <w:t>finance</w:t>
            </w:r>
            <w:proofErr w:type="gramEnd"/>
            <w:r w:rsidR="00927F8A">
              <w:rPr>
                <w:rFonts w:asciiTheme="minorHAnsi" w:hAnsiTheme="minorHAnsi" w:cs="Arial"/>
                <w:sz w:val="16"/>
                <w:szCs w:val="16"/>
              </w:rPr>
              <w:t xml:space="preserve"> and planning</w:t>
            </w:r>
          </w:p>
          <w:p w14:paraId="6FF5F754" w14:textId="77777777" w:rsidR="00402030" w:rsidRPr="00402030" w:rsidRDefault="00927F8A" w:rsidP="00402030">
            <w:pPr>
              <w:numPr>
                <w:ilvl w:val="0"/>
                <w:numId w:val="3"/>
              </w:numPr>
              <w:spacing w:line="220" w:lineRule="exact"/>
              <w:ind w:right="612"/>
              <w:rPr>
                <w:rFonts w:asciiTheme="minorHAnsi" w:hAnsiTheme="minorHAnsi" w:cs="Arial"/>
                <w:sz w:val="16"/>
                <w:szCs w:val="16"/>
              </w:rPr>
            </w:pPr>
            <w:r>
              <w:rPr>
                <w:rFonts w:asciiTheme="minorHAnsi" w:hAnsiTheme="minorHAnsi" w:cs="Arial"/>
                <w:sz w:val="16"/>
                <w:szCs w:val="16"/>
              </w:rPr>
              <w:t>Circular economy</w:t>
            </w:r>
          </w:p>
          <w:p w14:paraId="4A1E4B6C" w14:textId="77777777" w:rsidR="00402030" w:rsidRPr="00402030" w:rsidRDefault="00927F8A" w:rsidP="00402030">
            <w:pPr>
              <w:numPr>
                <w:ilvl w:val="0"/>
                <w:numId w:val="3"/>
              </w:numPr>
              <w:spacing w:line="220" w:lineRule="exact"/>
              <w:ind w:right="612"/>
              <w:rPr>
                <w:rFonts w:asciiTheme="minorHAnsi" w:hAnsiTheme="minorHAnsi" w:cs="Arial"/>
                <w:sz w:val="16"/>
                <w:szCs w:val="16"/>
              </w:rPr>
            </w:pPr>
            <w:r>
              <w:rPr>
                <w:rFonts w:asciiTheme="minorHAnsi" w:hAnsiTheme="minorHAnsi" w:cs="Arial"/>
                <w:sz w:val="16"/>
                <w:szCs w:val="16"/>
                <w:lang w:val="nl-NL"/>
              </w:rPr>
              <w:t>Climate change adapation and resilience</w:t>
            </w:r>
          </w:p>
          <w:p w14:paraId="07405C75" w14:textId="77777777" w:rsidR="00402030" w:rsidRDefault="00927F8A" w:rsidP="00402030">
            <w:pPr>
              <w:numPr>
                <w:ilvl w:val="0"/>
                <w:numId w:val="3"/>
              </w:numPr>
              <w:spacing w:line="220" w:lineRule="exact"/>
              <w:ind w:right="612"/>
              <w:rPr>
                <w:rFonts w:asciiTheme="minorHAnsi" w:hAnsiTheme="minorHAnsi" w:cs="Arial"/>
                <w:sz w:val="16"/>
                <w:szCs w:val="16"/>
              </w:rPr>
            </w:pPr>
            <w:r>
              <w:rPr>
                <w:rFonts w:asciiTheme="minorHAnsi" w:hAnsiTheme="minorHAnsi" w:cs="Arial"/>
                <w:sz w:val="16"/>
                <w:szCs w:val="16"/>
              </w:rPr>
              <w:t>Construction management</w:t>
            </w:r>
          </w:p>
          <w:p w14:paraId="4B27AF66" w14:textId="77777777" w:rsidR="00927F8A" w:rsidRPr="00402030" w:rsidRDefault="00927F8A" w:rsidP="00402030">
            <w:pPr>
              <w:numPr>
                <w:ilvl w:val="0"/>
                <w:numId w:val="3"/>
              </w:numPr>
              <w:spacing w:line="220" w:lineRule="exact"/>
              <w:ind w:right="612"/>
              <w:rPr>
                <w:rFonts w:asciiTheme="minorHAnsi" w:hAnsiTheme="minorHAnsi" w:cs="Arial"/>
                <w:sz w:val="16"/>
                <w:szCs w:val="16"/>
              </w:rPr>
            </w:pPr>
            <w:r>
              <w:rPr>
                <w:rFonts w:asciiTheme="minorHAnsi" w:hAnsiTheme="minorHAnsi" w:cs="Arial"/>
                <w:sz w:val="16"/>
                <w:szCs w:val="16"/>
              </w:rPr>
              <w:t>Sustainable Development Goals</w:t>
            </w:r>
          </w:p>
          <w:p w14:paraId="4C80AD0D" w14:textId="77777777" w:rsidR="00402030" w:rsidRPr="00402030" w:rsidRDefault="00402030" w:rsidP="00402030">
            <w:pPr>
              <w:spacing w:line="220" w:lineRule="exact"/>
              <w:ind w:right="612"/>
              <w:rPr>
                <w:rFonts w:asciiTheme="minorHAnsi" w:hAnsiTheme="minorHAnsi" w:cs="Arial"/>
                <w:sz w:val="16"/>
                <w:szCs w:val="16"/>
              </w:rPr>
            </w:pPr>
          </w:p>
          <w:p w14:paraId="7F7BB31F" w14:textId="77777777" w:rsidR="00402030" w:rsidRPr="00402030" w:rsidRDefault="00402030" w:rsidP="00402030">
            <w:pPr>
              <w:spacing w:line="220" w:lineRule="exact"/>
              <w:ind w:left="113" w:right="612"/>
              <w:rPr>
                <w:rFonts w:asciiTheme="minorHAnsi" w:hAnsiTheme="minorHAnsi" w:cs="Arial"/>
                <w:b/>
                <w:sz w:val="16"/>
                <w:szCs w:val="16"/>
              </w:rPr>
            </w:pPr>
            <w:r w:rsidRPr="00402030">
              <w:rPr>
                <w:rFonts w:asciiTheme="minorHAnsi" w:hAnsiTheme="minorHAnsi" w:cs="Arial"/>
                <w:b/>
                <w:sz w:val="16"/>
                <w:szCs w:val="16"/>
              </w:rPr>
              <w:t>Languages</w:t>
            </w:r>
          </w:p>
          <w:p w14:paraId="47939F94" w14:textId="77777777" w:rsidR="00402030" w:rsidRPr="00191063" w:rsidRDefault="00191063" w:rsidP="00402030">
            <w:pPr>
              <w:numPr>
                <w:ilvl w:val="0"/>
                <w:numId w:val="3"/>
              </w:numPr>
              <w:spacing w:line="220" w:lineRule="exact"/>
              <w:ind w:right="612"/>
              <w:rPr>
                <w:rFonts w:asciiTheme="minorHAnsi" w:hAnsiTheme="minorHAnsi" w:cs="Arial"/>
                <w:sz w:val="16"/>
                <w:szCs w:val="16"/>
              </w:rPr>
            </w:pPr>
            <w:r>
              <w:rPr>
                <w:rFonts w:asciiTheme="minorHAnsi" w:hAnsiTheme="minorHAnsi" w:cs="Arial"/>
                <w:sz w:val="16"/>
                <w:szCs w:val="16"/>
                <w:lang w:val="nl-NL"/>
              </w:rPr>
              <w:t>Dutch, native</w:t>
            </w:r>
          </w:p>
          <w:p w14:paraId="055DB93A" w14:textId="77777777" w:rsidR="00191063" w:rsidRDefault="00191063" w:rsidP="00402030">
            <w:pPr>
              <w:numPr>
                <w:ilvl w:val="0"/>
                <w:numId w:val="3"/>
              </w:numPr>
              <w:spacing w:line="220" w:lineRule="exact"/>
              <w:ind w:right="612"/>
              <w:rPr>
                <w:rFonts w:asciiTheme="minorHAnsi" w:hAnsiTheme="minorHAnsi" w:cs="Arial"/>
                <w:sz w:val="16"/>
                <w:szCs w:val="16"/>
              </w:rPr>
            </w:pPr>
            <w:r>
              <w:rPr>
                <w:rFonts w:asciiTheme="minorHAnsi" w:hAnsiTheme="minorHAnsi" w:cs="Arial"/>
                <w:sz w:val="16"/>
                <w:szCs w:val="16"/>
              </w:rPr>
              <w:t>English, fluent</w:t>
            </w:r>
          </w:p>
          <w:p w14:paraId="77978BFB" w14:textId="77777777" w:rsidR="00402030" w:rsidRPr="00191063" w:rsidRDefault="00191063" w:rsidP="00191063">
            <w:pPr>
              <w:numPr>
                <w:ilvl w:val="0"/>
                <w:numId w:val="3"/>
              </w:numPr>
              <w:spacing w:line="220" w:lineRule="exact"/>
              <w:ind w:right="612"/>
              <w:rPr>
                <w:rFonts w:asciiTheme="minorHAnsi" w:hAnsiTheme="minorHAnsi" w:cs="Arial"/>
                <w:sz w:val="16"/>
                <w:szCs w:val="16"/>
              </w:rPr>
            </w:pPr>
            <w:r>
              <w:rPr>
                <w:rFonts w:asciiTheme="minorHAnsi" w:hAnsiTheme="minorHAnsi" w:cs="Arial"/>
                <w:sz w:val="16"/>
                <w:szCs w:val="16"/>
              </w:rPr>
              <w:t>German, basic</w:t>
            </w:r>
          </w:p>
          <w:p w14:paraId="0BE218F1" w14:textId="77777777" w:rsidR="00402030" w:rsidRPr="00402030" w:rsidRDefault="00402030" w:rsidP="00402030">
            <w:pPr>
              <w:spacing w:line="220" w:lineRule="exact"/>
              <w:ind w:right="612"/>
              <w:rPr>
                <w:rFonts w:asciiTheme="minorHAnsi" w:hAnsiTheme="minorHAnsi" w:cs="Arial"/>
                <w:b/>
                <w:sz w:val="16"/>
                <w:szCs w:val="16"/>
              </w:rPr>
            </w:pPr>
          </w:p>
          <w:p w14:paraId="7BE399A8" w14:textId="77777777" w:rsidR="00402030" w:rsidRPr="00402030" w:rsidRDefault="00402030" w:rsidP="00402030">
            <w:pPr>
              <w:spacing w:line="220" w:lineRule="exact"/>
              <w:ind w:right="612"/>
              <w:rPr>
                <w:rFonts w:asciiTheme="minorHAnsi" w:hAnsiTheme="minorHAnsi" w:cs="Arial"/>
                <w:b/>
                <w:sz w:val="16"/>
                <w:szCs w:val="16"/>
              </w:rPr>
            </w:pPr>
            <w:r w:rsidRPr="00402030">
              <w:rPr>
                <w:rFonts w:asciiTheme="minorHAnsi" w:hAnsiTheme="minorHAnsi" w:cs="Arial"/>
                <w:b/>
                <w:sz w:val="16"/>
                <w:szCs w:val="16"/>
                <w:lang w:val="nl-NL"/>
              </w:rPr>
              <w:fldChar w:fldCharType="begin">
                <w:ffData>
                  <w:name w:val=""/>
                  <w:enabled/>
                  <w:calcOnExit w:val="0"/>
                  <w:textInput>
                    <w:default w:val="{Capacity building and training experience}"/>
                  </w:textInput>
                </w:ffData>
              </w:fldChar>
            </w:r>
            <w:r w:rsidRPr="00402030">
              <w:rPr>
                <w:rFonts w:asciiTheme="minorHAnsi" w:hAnsiTheme="minorHAnsi" w:cs="Arial"/>
                <w:b/>
                <w:sz w:val="16"/>
                <w:szCs w:val="16"/>
              </w:rPr>
              <w:instrText xml:space="preserve"> FORMTEXT </w:instrText>
            </w:r>
            <w:r w:rsidRPr="00402030">
              <w:rPr>
                <w:rFonts w:asciiTheme="minorHAnsi" w:hAnsiTheme="minorHAnsi" w:cs="Arial"/>
                <w:b/>
                <w:sz w:val="16"/>
                <w:szCs w:val="16"/>
                <w:lang w:val="nl-NL"/>
              </w:rPr>
            </w:r>
            <w:r w:rsidRPr="00402030">
              <w:rPr>
                <w:rFonts w:asciiTheme="minorHAnsi" w:hAnsiTheme="minorHAnsi" w:cs="Arial"/>
                <w:b/>
                <w:sz w:val="16"/>
                <w:szCs w:val="16"/>
                <w:lang w:val="nl-NL"/>
              </w:rPr>
              <w:fldChar w:fldCharType="separate"/>
            </w:r>
            <w:r w:rsidRPr="00402030">
              <w:rPr>
                <w:rFonts w:asciiTheme="minorHAnsi" w:hAnsiTheme="minorHAnsi" w:cs="Arial"/>
                <w:b/>
                <w:sz w:val="16"/>
                <w:szCs w:val="16"/>
              </w:rPr>
              <w:t>{Capacity building and training experience}</w:t>
            </w:r>
            <w:r w:rsidRPr="00402030">
              <w:rPr>
                <w:rFonts w:asciiTheme="minorHAnsi" w:hAnsiTheme="minorHAnsi" w:cs="Arial"/>
                <w:sz w:val="16"/>
                <w:szCs w:val="16"/>
                <w:lang w:val="nl-NL"/>
              </w:rPr>
              <w:fldChar w:fldCharType="end"/>
            </w:r>
          </w:p>
          <w:p w14:paraId="658AC681" w14:textId="77777777" w:rsidR="00402030" w:rsidRPr="00402030" w:rsidRDefault="00A04B2C" w:rsidP="00402030">
            <w:pPr>
              <w:numPr>
                <w:ilvl w:val="0"/>
                <w:numId w:val="3"/>
              </w:numPr>
              <w:spacing w:line="220" w:lineRule="exact"/>
              <w:ind w:right="612"/>
              <w:rPr>
                <w:rFonts w:asciiTheme="minorHAnsi" w:hAnsiTheme="minorHAnsi" w:cs="Arial"/>
                <w:sz w:val="16"/>
                <w:szCs w:val="16"/>
                <w:lang w:val="fr-FR"/>
              </w:rPr>
            </w:pPr>
            <w:r>
              <w:rPr>
                <w:rFonts w:asciiTheme="minorHAnsi" w:hAnsiTheme="minorHAnsi" w:cs="Arial"/>
                <w:sz w:val="16"/>
                <w:szCs w:val="16"/>
                <w:lang w:val="nl-NL"/>
              </w:rPr>
              <w:t>Baliyo Ghar program, Nepal</w:t>
            </w:r>
          </w:p>
          <w:p w14:paraId="17EE221A" w14:textId="77777777" w:rsidR="008D178F" w:rsidRDefault="008D178F" w:rsidP="00402030">
            <w:pPr>
              <w:spacing w:line="220" w:lineRule="exact"/>
              <w:ind w:right="612"/>
              <w:rPr>
                <w:rFonts w:asciiTheme="minorHAnsi" w:hAnsiTheme="minorHAnsi" w:cs="Arial"/>
                <w:b/>
                <w:sz w:val="16"/>
                <w:szCs w:val="16"/>
                <w:lang w:val="nl-NL"/>
              </w:rPr>
            </w:pPr>
          </w:p>
          <w:p w14:paraId="259EEDC1" w14:textId="77777777" w:rsidR="008D178F" w:rsidRDefault="008D178F" w:rsidP="00402030">
            <w:pPr>
              <w:spacing w:line="220" w:lineRule="exact"/>
              <w:ind w:right="612"/>
              <w:rPr>
                <w:rFonts w:asciiTheme="minorHAnsi" w:hAnsiTheme="minorHAnsi" w:cs="Arial"/>
                <w:b/>
                <w:sz w:val="16"/>
                <w:szCs w:val="16"/>
                <w:lang w:val="nl-NL"/>
              </w:rPr>
            </w:pPr>
          </w:p>
          <w:p w14:paraId="5D13C254" w14:textId="77777777" w:rsidR="00402030" w:rsidRPr="00402030" w:rsidRDefault="00402030" w:rsidP="00402030">
            <w:pPr>
              <w:spacing w:line="220" w:lineRule="exact"/>
              <w:ind w:right="612"/>
              <w:rPr>
                <w:rFonts w:asciiTheme="minorHAnsi" w:hAnsiTheme="minorHAnsi" w:cs="Arial"/>
                <w:b/>
                <w:sz w:val="16"/>
                <w:szCs w:val="16"/>
              </w:rPr>
            </w:pPr>
            <w:r w:rsidRPr="00402030">
              <w:rPr>
                <w:rFonts w:asciiTheme="minorHAnsi" w:hAnsiTheme="minorHAnsi" w:cs="Arial"/>
                <w:b/>
                <w:sz w:val="16"/>
                <w:szCs w:val="16"/>
                <w:lang w:val="nl-NL"/>
              </w:rPr>
              <w:fldChar w:fldCharType="begin">
                <w:ffData>
                  <w:name w:val=""/>
                  <w:enabled/>
                  <w:calcOnExit w:val="0"/>
                  <w:textInput>
                    <w:default w:val="{Publications}"/>
                  </w:textInput>
                </w:ffData>
              </w:fldChar>
            </w:r>
            <w:r w:rsidRPr="00402030">
              <w:rPr>
                <w:rFonts w:asciiTheme="minorHAnsi" w:hAnsiTheme="minorHAnsi" w:cs="Arial"/>
                <w:b/>
                <w:sz w:val="16"/>
                <w:szCs w:val="16"/>
                <w:lang w:val="nl-NL"/>
              </w:rPr>
              <w:instrText xml:space="preserve"> FORMTEXT </w:instrText>
            </w:r>
            <w:r w:rsidRPr="00402030">
              <w:rPr>
                <w:rFonts w:asciiTheme="minorHAnsi" w:hAnsiTheme="minorHAnsi" w:cs="Arial"/>
                <w:b/>
                <w:sz w:val="16"/>
                <w:szCs w:val="16"/>
                <w:lang w:val="nl-NL"/>
              </w:rPr>
            </w:r>
            <w:r w:rsidRPr="00402030">
              <w:rPr>
                <w:rFonts w:asciiTheme="minorHAnsi" w:hAnsiTheme="minorHAnsi" w:cs="Arial"/>
                <w:b/>
                <w:sz w:val="16"/>
                <w:szCs w:val="16"/>
                <w:lang w:val="nl-NL"/>
              </w:rPr>
              <w:fldChar w:fldCharType="separate"/>
            </w:r>
            <w:r w:rsidRPr="00402030">
              <w:rPr>
                <w:rFonts w:asciiTheme="minorHAnsi" w:hAnsiTheme="minorHAnsi" w:cs="Arial"/>
                <w:b/>
                <w:sz w:val="16"/>
                <w:szCs w:val="16"/>
                <w:lang w:val="nl-NL"/>
              </w:rPr>
              <w:t>{Publications}</w:t>
            </w:r>
            <w:r w:rsidRPr="00402030">
              <w:rPr>
                <w:rFonts w:asciiTheme="minorHAnsi" w:hAnsiTheme="minorHAnsi" w:cs="Arial"/>
                <w:sz w:val="16"/>
                <w:szCs w:val="16"/>
                <w:lang w:val="nl-NL"/>
              </w:rPr>
              <w:fldChar w:fldCharType="end"/>
            </w:r>
          </w:p>
          <w:p w14:paraId="5A12F9B7" w14:textId="77777777" w:rsidR="00402030" w:rsidRPr="00402030" w:rsidRDefault="00A04B2C" w:rsidP="00402030">
            <w:pPr>
              <w:numPr>
                <w:ilvl w:val="0"/>
                <w:numId w:val="3"/>
              </w:numPr>
              <w:spacing w:line="220" w:lineRule="exact"/>
              <w:ind w:right="612"/>
              <w:rPr>
                <w:rFonts w:asciiTheme="minorHAnsi" w:hAnsiTheme="minorHAnsi" w:cs="Arial"/>
                <w:sz w:val="16"/>
                <w:szCs w:val="16"/>
                <w:lang w:val="fr-FR"/>
              </w:rPr>
            </w:pPr>
            <w:r>
              <w:rPr>
                <w:rFonts w:asciiTheme="minorHAnsi" w:hAnsiTheme="minorHAnsi" w:cs="Arial"/>
                <w:sz w:val="16"/>
                <w:szCs w:val="16"/>
                <w:lang w:val="nl-NL"/>
              </w:rPr>
              <w:t>Circular sanitation economy improves climate change resiliency for Ugandan farmers, 2020</w:t>
            </w:r>
          </w:p>
          <w:p w14:paraId="2502BC38" w14:textId="77777777" w:rsidR="00D24F65" w:rsidRDefault="00D24F65" w:rsidP="00D24F65">
            <w:pPr>
              <w:spacing w:line="220" w:lineRule="exact"/>
              <w:ind w:right="612"/>
              <w:rPr>
                <w:rFonts w:asciiTheme="minorHAnsi" w:hAnsiTheme="minorHAnsi" w:cs="Arial"/>
                <w:sz w:val="16"/>
                <w:szCs w:val="16"/>
                <w:lang w:val="nl-NL"/>
              </w:rPr>
            </w:pPr>
          </w:p>
          <w:p w14:paraId="74FB88E8" w14:textId="77777777" w:rsidR="00D24F65" w:rsidRDefault="00D24F65" w:rsidP="00D24F65">
            <w:pPr>
              <w:spacing w:line="220" w:lineRule="exact"/>
              <w:ind w:right="612"/>
              <w:rPr>
                <w:rFonts w:asciiTheme="minorHAnsi" w:hAnsiTheme="minorHAnsi" w:cs="Arial"/>
                <w:sz w:val="16"/>
                <w:szCs w:val="16"/>
                <w:lang w:val="nl-NL"/>
              </w:rPr>
            </w:pPr>
          </w:p>
          <w:p w14:paraId="70C020F1" w14:textId="77777777" w:rsidR="00D24F65" w:rsidRDefault="00D24F65" w:rsidP="00D24F65">
            <w:pPr>
              <w:spacing w:line="220" w:lineRule="exact"/>
              <w:ind w:right="612"/>
              <w:rPr>
                <w:rFonts w:asciiTheme="minorHAnsi" w:hAnsiTheme="minorHAnsi" w:cs="Arial"/>
                <w:sz w:val="16"/>
                <w:szCs w:val="16"/>
                <w:lang w:val="nl-NL"/>
              </w:rPr>
            </w:pPr>
          </w:p>
          <w:p w14:paraId="15BCB6B6" w14:textId="77777777" w:rsidR="00D24F65" w:rsidRDefault="00D24F65" w:rsidP="00D24F65">
            <w:pPr>
              <w:spacing w:line="220" w:lineRule="exact"/>
              <w:ind w:right="612"/>
              <w:rPr>
                <w:rFonts w:asciiTheme="minorHAnsi" w:hAnsiTheme="minorHAnsi" w:cs="Arial"/>
                <w:sz w:val="16"/>
                <w:szCs w:val="16"/>
                <w:lang w:val="nl-NL"/>
              </w:rPr>
            </w:pPr>
          </w:p>
          <w:p w14:paraId="03BA3305" w14:textId="77777777" w:rsidR="00D24F65" w:rsidRDefault="00D24F65" w:rsidP="00D24F65">
            <w:pPr>
              <w:spacing w:line="220" w:lineRule="exact"/>
              <w:ind w:right="612"/>
              <w:rPr>
                <w:rFonts w:asciiTheme="minorHAnsi" w:hAnsiTheme="minorHAnsi" w:cs="Arial"/>
                <w:sz w:val="16"/>
                <w:szCs w:val="16"/>
                <w:lang w:val="nl-NL"/>
              </w:rPr>
            </w:pPr>
          </w:p>
          <w:p w14:paraId="1944048F" w14:textId="77777777" w:rsidR="00D24F65" w:rsidRDefault="00D24F65" w:rsidP="00D24F65">
            <w:pPr>
              <w:spacing w:line="220" w:lineRule="exact"/>
              <w:ind w:right="612"/>
              <w:rPr>
                <w:rFonts w:asciiTheme="minorHAnsi" w:hAnsiTheme="minorHAnsi" w:cs="Arial"/>
                <w:sz w:val="16"/>
                <w:szCs w:val="16"/>
                <w:lang w:val="nl-NL"/>
              </w:rPr>
            </w:pPr>
          </w:p>
          <w:p w14:paraId="616FAF33" w14:textId="77777777" w:rsidR="00D24F65" w:rsidRDefault="00D24F65" w:rsidP="00D24F65">
            <w:pPr>
              <w:spacing w:line="220" w:lineRule="exact"/>
              <w:ind w:right="612"/>
              <w:rPr>
                <w:rFonts w:asciiTheme="minorHAnsi" w:hAnsiTheme="minorHAnsi" w:cs="Arial"/>
                <w:sz w:val="16"/>
                <w:szCs w:val="16"/>
                <w:lang w:val="nl-NL"/>
              </w:rPr>
            </w:pPr>
          </w:p>
          <w:p w14:paraId="14A11BC9" w14:textId="77777777" w:rsidR="00D24F65" w:rsidRDefault="00D24F65" w:rsidP="00D24F65">
            <w:pPr>
              <w:spacing w:line="220" w:lineRule="exact"/>
              <w:ind w:right="612"/>
              <w:rPr>
                <w:rFonts w:asciiTheme="minorHAnsi" w:hAnsiTheme="minorHAnsi" w:cs="Arial"/>
                <w:sz w:val="16"/>
                <w:szCs w:val="16"/>
                <w:lang w:val="nl-NL"/>
              </w:rPr>
            </w:pPr>
          </w:p>
          <w:p w14:paraId="03B3A2D9" w14:textId="77777777" w:rsidR="00D24F65" w:rsidRDefault="00D24F65" w:rsidP="00D24F65">
            <w:pPr>
              <w:spacing w:line="220" w:lineRule="exact"/>
              <w:ind w:right="612"/>
              <w:rPr>
                <w:rFonts w:asciiTheme="minorHAnsi" w:hAnsiTheme="minorHAnsi" w:cs="Arial"/>
                <w:sz w:val="16"/>
                <w:szCs w:val="16"/>
                <w:lang w:val="nl-NL"/>
              </w:rPr>
            </w:pPr>
          </w:p>
          <w:p w14:paraId="1D7B147C" w14:textId="77777777" w:rsidR="00D24F65" w:rsidRDefault="00D24F65" w:rsidP="00D24F65">
            <w:pPr>
              <w:spacing w:line="220" w:lineRule="exact"/>
              <w:ind w:right="612"/>
              <w:rPr>
                <w:rFonts w:asciiTheme="minorHAnsi" w:hAnsiTheme="minorHAnsi" w:cs="Arial"/>
                <w:sz w:val="16"/>
                <w:szCs w:val="16"/>
                <w:lang w:val="nl-NL"/>
              </w:rPr>
            </w:pPr>
          </w:p>
          <w:p w14:paraId="15CD8EA0" w14:textId="77777777" w:rsidR="00D24F65" w:rsidRDefault="00D24F65" w:rsidP="00D24F65">
            <w:pPr>
              <w:spacing w:line="220" w:lineRule="exact"/>
              <w:ind w:right="612"/>
              <w:rPr>
                <w:rFonts w:asciiTheme="minorHAnsi" w:hAnsiTheme="minorHAnsi" w:cs="Arial"/>
                <w:sz w:val="16"/>
                <w:szCs w:val="16"/>
                <w:lang w:val="nl-NL"/>
              </w:rPr>
            </w:pPr>
          </w:p>
          <w:p w14:paraId="09E53EBC" w14:textId="77777777" w:rsidR="00D24F65" w:rsidRDefault="00D24F65" w:rsidP="00D24F65">
            <w:pPr>
              <w:spacing w:line="220" w:lineRule="exact"/>
              <w:ind w:right="612"/>
              <w:rPr>
                <w:rFonts w:asciiTheme="minorHAnsi" w:hAnsiTheme="minorHAnsi" w:cs="Arial"/>
                <w:sz w:val="16"/>
                <w:szCs w:val="16"/>
                <w:lang w:val="nl-NL"/>
              </w:rPr>
            </w:pPr>
          </w:p>
          <w:p w14:paraId="3AA46506" w14:textId="77777777" w:rsidR="00D24F65" w:rsidRDefault="00D24F65" w:rsidP="00D24F65">
            <w:pPr>
              <w:spacing w:line="220" w:lineRule="exact"/>
              <w:ind w:right="612"/>
              <w:rPr>
                <w:rFonts w:asciiTheme="minorHAnsi" w:hAnsiTheme="minorHAnsi" w:cs="Arial"/>
                <w:sz w:val="16"/>
                <w:szCs w:val="16"/>
                <w:lang w:val="nl-NL"/>
              </w:rPr>
            </w:pPr>
          </w:p>
          <w:p w14:paraId="4FC46FE5" w14:textId="77777777" w:rsidR="009E0149" w:rsidRDefault="009E0149" w:rsidP="00D24F65">
            <w:pPr>
              <w:spacing w:line="220" w:lineRule="exact"/>
              <w:ind w:right="612"/>
              <w:rPr>
                <w:rFonts w:asciiTheme="minorHAnsi" w:hAnsiTheme="minorHAnsi" w:cs="Arial"/>
                <w:sz w:val="16"/>
                <w:szCs w:val="16"/>
                <w:lang w:val="nl-NL"/>
              </w:rPr>
            </w:pPr>
          </w:p>
          <w:p w14:paraId="3E05806E" w14:textId="77777777" w:rsidR="009E0149" w:rsidRDefault="009E0149" w:rsidP="00D24F65">
            <w:pPr>
              <w:spacing w:line="220" w:lineRule="exact"/>
              <w:ind w:right="612"/>
              <w:rPr>
                <w:rFonts w:asciiTheme="minorHAnsi" w:hAnsiTheme="minorHAnsi" w:cs="Arial"/>
                <w:sz w:val="16"/>
                <w:szCs w:val="16"/>
                <w:lang w:val="nl-NL"/>
              </w:rPr>
            </w:pPr>
          </w:p>
          <w:p w14:paraId="741CC670" w14:textId="77777777" w:rsidR="00D24F65" w:rsidRDefault="00D24F65" w:rsidP="00D24F65">
            <w:pPr>
              <w:spacing w:line="220" w:lineRule="exact"/>
              <w:ind w:right="612"/>
              <w:rPr>
                <w:rFonts w:asciiTheme="minorHAnsi" w:hAnsiTheme="minorHAnsi" w:cs="Arial"/>
                <w:sz w:val="16"/>
                <w:szCs w:val="16"/>
                <w:lang w:val="nl-NL"/>
              </w:rPr>
            </w:pPr>
          </w:p>
          <w:p w14:paraId="0EF5A5A9" w14:textId="77777777" w:rsidR="00D24F65" w:rsidRDefault="00D24F65" w:rsidP="00D24F65">
            <w:pPr>
              <w:spacing w:line="220" w:lineRule="exact"/>
              <w:ind w:right="612"/>
              <w:rPr>
                <w:rFonts w:asciiTheme="minorHAnsi" w:hAnsiTheme="minorHAnsi" w:cs="Arial"/>
                <w:sz w:val="16"/>
                <w:szCs w:val="16"/>
                <w:lang w:val="nl-NL"/>
              </w:rPr>
            </w:pPr>
          </w:p>
          <w:p w14:paraId="00E0F853" w14:textId="77777777" w:rsidR="00D24F65" w:rsidRDefault="00D24F65" w:rsidP="00D24F65">
            <w:pPr>
              <w:spacing w:line="220" w:lineRule="exact"/>
              <w:ind w:right="612"/>
              <w:rPr>
                <w:rFonts w:asciiTheme="minorHAnsi" w:hAnsiTheme="minorHAnsi" w:cs="Arial"/>
                <w:sz w:val="16"/>
                <w:szCs w:val="16"/>
                <w:lang w:val="nl-NL"/>
              </w:rPr>
            </w:pPr>
          </w:p>
          <w:p w14:paraId="51A336E8" w14:textId="77777777" w:rsidR="00D24F65" w:rsidRDefault="00D24F65" w:rsidP="00D24F65">
            <w:pPr>
              <w:spacing w:line="220" w:lineRule="exact"/>
              <w:ind w:right="612"/>
              <w:rPr>
                <w:rFonts w:asciiTheme="minorHAnsi" w:hAnsiTheme="minorHAnsi" w:cs="Arial"/>
                <w:sz w:val="16"/>
                <w:szCs w:val="16"/>
                <w:lang w:val="nl-NL"/>
              </w:rPr>
            </w:pPr>
          </w:p>
          <w:p w14:paraId="7D7E494E" w14:textId="77777777" w:rsidR="00D24F65" w:rsidRDefault="00D24F65" w:rsidP="00D24F65">
            <w:pPr>
              <w:spacing w:line="220" w:lineRule="exact"/>
              <w:ind w:right="612"/>
              <w:rPr>
                <w:rFonts w:asciiTheme="minorHAnsi" w:hAnsiTheme="minorHAnsi" w:cs="Arial"/>
                <w:sz w:val="16"/>
                <w:szCs w:val="16"/>
                <w:lang w:val="nl-NL"/>
              </w:rPr>
            </w:pPr>
          </w:p>
          <w:p w14:paraId="70CF37A2" w14:textId="77777777" w:rsidR="00D24F65" w:rsidRDefault="00D24F65" w:rsidP="00D24F65">
            <w:pPr>
              <w:spacing w:line="220" w:lineRule="exact"/>
              <w:ind w:right="612"/>
              <w:rPr>
                <w:rFonts w:asciiTheme="minorHAnsi" w:hAnsiTheme="minorHAnsi" w:cs="Arial"/>
                <w:sz w:val="16"/>
                <w:szCs w:val="16"/>
                <w:lang w:val="nl-NL"/>
              </w:rPr>
            </w:pPr>
          </w:p>
          <w:p w14:paraId="58963D42" w14:textId="77777777" w:rsidR="00D24F65" w:rsidRDefault="00D24F65" w:rsidP="00D24F65">
            <w:pPr>
              <w:spacing w:line="220" w:lineRule="exact"/>
              <w:ind w:right="612"/>
              <w:rPr>
                <w:rFonts w:asciiTheme="minorHAnsi" w:hAnsiTheme="minorHAnsi" w:cs="Arial"/>
                <w:sz w:val="16"/>
                <w:szCs w:val="16"/>
                <w:lang w:val="nl-NL"/>
              </w:rPr>
            </w:pPr>
          </w:p>
          <w:p w14:paraId="16B8ED1D" w14:textId="77777777" w:rsidR="00D24F65" w:rsidRDefault="00D24F65" w:rsidP="00D24F65">
            <w:pPr>
              <w:spacing w:line="220" w:lineRule="exact"/>
              <w:ind w:right="612"/>
              <w:rPr>
                <w:rFonts w:asciiTheme="minorHAnsi" w:hAnsiTheme="minorHAnsi" w:cs="Arial"/>
                <w:sz w:val="16"/>
                <w:szCs w:val="16"/>
                <w:lang w:val="nl-NL"/>
              </w:rPr>
            </w:pPr>
          </w:p>
          <w:p w14:paraId="4F6D26BC" w14:textId="77777777" w:rsidR="00D24F65" w:rsidRDefault="00D24F65" w:rsidP="00D24F65">
            <w:pPr>
              <w:spacing w:line="220" w:lineRule="exact"/>
              <w:ind w:right="612"/>
              <w:rPr>
                <w:rFonts w:asciiTheme="minorHAnsi" w:hAnsiTheme="minorHAnsi" w:cs="Arial"/>
                <w:sz w:val="16"/>
                <w:szCs w:val="16"/>
                <w:lang w:val="nl-NL"/>
              </w:rPr>
            </w:pPr>
          </w:p>
          <w:p w14:paraId="2973D2CA" w14:textId="77777777" w:rsidR="00D24F65" w:rsidRDefault="00D24F65" w:rsidP="00D24F65">
            <w:pPr>
              <w:spacing w:line="220" w:lineRule="exact"/>
              <w:ind w:right="612"/>
              <w:rPr>
                <w:rFonts w:asciiTheme="minorHAnsi" w:hAnsiTheme="minorHAnsi" w:cs="Arial"/>
                <w:sz w:val="16"/>
                <w:szCs w:val="16"/>
                <w:lang w:val="nl-NL"/>
              </w:rPr>
            </w:pPr>
          </w:p>
          <w:p w14:paraId="5B6A56B7" w14:textId="77777777" w:rsidR="00D24F65" w:rsidRDefault="00D24F65" w:rsidP="00D24F65">
            <w:pPr>
              <w:spacing w:line="220" w:lineRule="exact"/>
              <w:ind w:right="612"/>
              <w:rPr>
                <w:rFonts w:asciiTheme="minorHAnsi" w:hAnsiTheme="minorHAnsi" w:cs="Arial"/>
                <w:sz w:val="16"/>
                <w:szCs w:val="16"/>
                <w:lang w:val="nl-NL"/>
              </w:rPr>
            </w:pPr>
          </w:p>
          <w:p w14:paraId="198D8153" w14:textId="77777777" w:rsidR="00D24F65" w:rsidRDefault="00D24F65" w:rsidP="00D24F65">
            <w:pPr>
              <w:spacing w:line="220" w:lineRule="exact"/>
              <w:ind w:right="612"/>
              <w:rPr>
                <w:rFonts w:asciiTheme="minorHAnsi" w:hAnsiTheme="minorHAnsi" w:cs="Arial"/>
                <w:sz w:val="16"/>
                <w:szCs w:val="16"/>
                <w:lang w:val="nl-NL"/>
              </w:rPr>
            </w:pPr>
          </w:p>
          <w:p w14:paraId="64A714A2" w14:textId="77777777" w:rsidR="00D24F65" w:rsidRDefault="00D24F65" w:rsidP="00D24F65">
            <w:pPr>
              <w:spacing w:line="220" w:lineRule="exact"/>
              <w:ind w:right="612"/>
              <w:rPr>
                <w:rFonts w:asciiTheme="minorHAnsi" w:hAnsiTheme="minorHAnsi" w:cs="Arial"/>
                <w:sz w:val="16"/>
                <w:szCs w:val="16"/>
                <w:lang w:val="nl-NL"/>
              </w:rPr>
            </w:pPr>
          </w:p>
          <w:p w14:paraId="78CF6FA1" w14:textId="77777777" w:rsidR="009D025A" w:rsidRDefault="009D025A" w:rsidP="00D24F65">
            <w:pPr>
              <w:spacing w:line="220" w:lineRule="exact"/>
              <w:ind w:right="612"/>
              <w:rPr>
                <w:rFonts w:asciiTheme="minorHAnsi" w:hAnsiTheme="minorHAnsi" w:cs="Arial"/>
                <w:sz w:val="16"/>
                <w:szCs w:val="16"/>
                <w:lang w:val="nl-NL"/>
              </w:rPr>
            </w:pPr>
          </w:p>
          <w:p w14:paraId="48FA5917" w14:textId="77777777" w:rsidR="00D24F65" w:rsidRDefault="00D24F65" w:rsidP="00D24F65">
            <w:pPr>
              <w:spacing w:line="220" w:lineRule="exact"/>
              <w:ind w:right="612"/>
              <w:rPr>
                <w:rFonts w:asciiTheme="minorHAnsi" w:hAnsiTheme="minorHAnsi" w:cs="Arial"/>
                <w:sz w:val="16"/>
                <w:szCs w:val="16"/>
                <w:lang w:val="nl-NL"/>
              </w:rPr>
            </w:pPr>
          </w:p>
          <w:p w14:paraId="4738ACE2" w14:textId="77777777" w:rsidR="00D24F65" w:rsidRDefault="00D24F65" w:rsidP="00D24F65">
            <w:pPr>
              <w:spacing w:line="220" w:lineRule="exact"/>
              <w:ind w:right="612"/>
              <w:rPr>
                <w:rFonts w:asciiTheme="minorHAnsi" w:hAnsiTheme="minorHAnsi" w:cs="Arial"/>
                <w:sz w:val="16"/>
                <w:szCs w:val="16"/>
                <w:lang w:val="nl-NL"/>
              </w:rPr>
            </w:pPr>
          </w:p>
          <w:p w14:paraId="644D38A9" w14:textId="77777777" w:rsidR="00D24F65" w:rsidRDefault="00D24F65" w:rsidP="00D24F65">
            <w:pPr>
              <w:spacing w:line="220" w:lineRule="exact"/>
              <w:ind w:right="612"/>
              <w:rPr>
                <w:rFonts w:asciiTheme="minorHAnsi" w:hAnsiTheme="minorHAnsi" w:cs="Arial"/>
                <w:sz w:val="16"/>
                <w:szCs w:val="16"/>
                <w:lang w:val="nl-NL"/>
              </w:rPr>
            </w:pPr>
          </w:p>
          <w:p w14:paraId="01838E14" w14:textId="77777777" w:rsidR="00D24F65" w:rsidRDefault="00D24F65" w:rsidP="00D24F65">
            <w:pPr>
              <w:spacing w:line="220" w:lineRule="exact"/>
              <w:ind w:right="612"/>
              <w:rPr>
                <w:rFonts w:asciiTheme="minorHAnsi" w:hAnsiTheme="minorHAnsi" w:cs="Arial"/>
                <w:sz w:val="16"/>
                <w:szCs w:val="16"/>
                <w:lang w:val="nl-NL"/>
              </w:rPr>
            </w:pPr>
          </w:p>
          <w:p w14:paraId="2EEE5136" w14:textId="77777777" w:rsidR="00D24F65" w:rsidRDefault="00D24F65" w:rsidP="00D24F65">
            <w:pPr>
              <w:spacing w:line="220" w:lineRule="exact"/>
              <w:ind w:right="612"/>
              <w:rPr>
                <w:rFonts w:asciiTheme="minorHAnsi" w:hAnsiTheme="minorHAnsi" w:cs="Arial"/>
                <w:sz w:val="16"/>
                <w:szCs w:val="16"/>
                <w:lang w:val="nl-NL"/>
              </w:rPr>
            </w:pPr>
          </w:p>
          <w:p w14:paraId="07AE4416" w14:textId="77777777" w:rsidR="00D24F65" w:rsidRDefault="00D24F65" w:rsidP="00D24F65">
            <w:pPr>
              <w:spacing w:line="220" w:lineRule="exact"/>
              <w:ind w:right="612"/>
              <w:rPr>
                <w:rFonts w:asciiTheme="minorHAnsi" w:hAnsiTheme="minorHAnsi" w:cs="Arial"/>
                <w:sz w:val="16"/>
                <w:szCs w:val="16"/>
                <w:lang w:val="nl-NL"/>
              </w:rPr>
            </w:pPr>
          </w:p>
          <w:p w14:paraId="4376B933" w14:textId="77777777" w:rsidR="00D24F65" w:rsidRDefault="00D24F65" w:rsidP="00D24F65">
            <w:pPr>
              <w:spacing w:line="220" w:lineRule="exact"/>
              <w:ind w:right="612"/>
              <w:rPr>
                <w:rFonts w:asciiTheme="minorHAnsi" w:hAnsiTheme="minorHAnsi" w:cs="Arial"/>
                <w:sz w:val="16"/>
                <w:szCs w:val="16"/>
                <w:lang w:val="nl-NL"/>
              </w:rPr>
            </w:pPr>
          </w:p>
          <w:p w14:paraId="3CABBA5F" w14:textId="77777777" w:rsidR="00D24F65" w:rsidRDefault="00D24F65" w:rsidP="00D24F65">
            <w:pPr>
              <w:spacing w:line="220" w:lineRule="exact"/>
              <w:ind w:right="612"/>
              <w:rPr>
                <w:rFonts w:asciiTheme="minorHAnsi" w:hAnsiTheme="minorHAnsi" w:cs="Arial"/>
                <w:sz w:val="16"/>
                <w:szCs w:val="16"/>
                <w:lang w:val="nl-NL"/>
              </w:rPr>
            </w:pPr>
          </w:p>
          <w:p w14:paraId="2319B2C5" w14:textId="77777777" w:rsidR="00D24F65" w:rsidRDefault="00D24F65" w:rsidP="00D24F65">
            <w:pPr>
              <w:spacing w:line="220" w:lineRule="exact"/>
              <w:ind w:right="612"/>
              <w:rPr>
                <w:rFonts w:asciiTheme="minorHAnsi" w:hAnsiTheme="minorHAnsi" w:cs="Arial"/>
                <w:sz w:val="16"/>
                <w:szCs w:val="16"/>
                <w:lang w:val="nl-NL"/>
              </w:rPr>
            </w:pPr>
          </w:p>
          <w:p w14:paraId="2BEBE464" w14:textId="77777777" w:rsidR="00D24F65" w:rsidRPr="00402030" w:rsidRDefault="00D24F65" w:rsidP="00D24F65">
            <w:pPr>
              <w:spacing w:line="220" w:lineRule="exact"/>
              <w:ind w:right="612"/>
              <w:rPr>
                <w:rFonts w:asciiTheme="minorHAnsi" w:hAnsiTheme="minorHAnsi" w:cs="Arial"/>
                <w:sz w:val="16"/>
                <w:szCs w:val="16"/>
                <w:lang w:val="fr-FR"/>
              </w:rPr>
            </w:pPr>
          </w:p>
          <w:p w14:paraId="13A5AC58" w14:textId="77777777" w:rsidR="00402030" w:rsidRDefault="00402030" w:rsidP="00402030">
            <w:pPr>
              <w:spacing w:line="220" w:lineRule="exact"/>
              <w:ind w:right="612"/>
              <w:rPr>
                <w:rFonts w:asciiTheme="minorHAnsi" w:hAnsiTheme="minorHAnsi" w:cs="Arial"/>
                <w:sz w:val="16"/>
                <w:szCs w:val="16"/>
                <w:lang w:val="fr-FR"/>
              </w:rPr>
            </w:pPr>
          </w:p>
          <w:p w14:paraId="55D1618B" w14:textId="77777777" w:rsidR="00D34F76" w:rsidRDefault="00D34F76" w:rsidP="00402030">
            <w:pPr>
              <w:spacing w:line="220" w:lineRule="exact"/>
              <w:ind w:right="612"/>
              <w:rPr>
                <w:rFonts w:asciiTheme="minorHAnsi" w:hAnsiTheme="minorHAnsi" w:cs="Arial"/>
                <w:sz w:val="16"/>
                <w:szCs w:val="16"/>
                <w:lang w:val="fr-FR"/>
              </w:rPr>
            </w:pPr>
          </w:p>
          <w:p w14:paraId="5C97E677" w14:textId="77777777" w:rsidR="00D34F76" w:rsidRPr="00402030" w:rsidRDefault="00D34F76" w:rsidP="00402030">
            <w:pPr>
              <w:spacing w:line="220" w:lineRule="exact"/>
              <w:ind w:right="612"/>
              <w:rPr>
                <w:rFonts w:asciiTheme="minorHAnsi" w:hAnsiTheme="minorHAnsi" w:cs="Arial"/>
                <w:sz w:val="16"/>
                <w:szCs w:val="16"/>
                <w:lang w:val="fr-FR"/>
              </w:rPr>
            </w:pPr>
          </w:p>
          <w:p w14:paraId="4A713C52" w14:textId="77777777" w:rsidR="00402030" w:rsidRPr="00402030" w:rsidRDefault="00402030" w:rsidP="00CA4D44">
            <w:pPr>
              <w:rPr>
                <w:sz w:val="20"/>
                <w:szCs w:val="20"/>
              </w:rPr>
            </w:pPr>
          </w:p>
        </w:tc>
      </w:tr>
      <w:tr w:rsidR="00191063" w14:paraId="0F53DEA7" w14:textId="77777777" w:rsidTr="006D1C1B">
        <w:tc>
          <w:tcPr>
            <w:tcW w:w="6527" w:type="dxa"/>
          </w:tcPr>
          <w:p w14:paraId="7E81A719" w14:textId="77777777" w:rsidR="00191063" w:rsidRPr="00140564" w:rsidRDefault="00191063" w:rsidP="00061EE7">
            <w:pPr>
              <w:spacing w:before="120"/>
              <w:rPr>
                <w:rFonts w:asciiTheme="minorHAnsi" w:hAnsiTheme="minorHAnsi" w:cs="Arial"/>
                <w:bCs/>
                <w:noProof/>
                <w:color w:val="2B9D79"/>
                <w:sz w:val="36"/>
                <w:szCs w:val="36"/>
              </w:rPr>
            </w:pPr>
          </w:p>
        </w:tc>
        <w:tc>
          <w:tcPr>
            <w:tcW w:w="4530" w:type="dxa"/>
            <w:shd w:val="clear" w:color="auto" w:fill="auto"/>
          </w:tcPr>
          <w:p w14:paraId="4EF45B00" w14:textId="77777777" w:rsidR="00191063" w:rsidRDefault="00191063" w:rsidP="00402030">
            <w:pPr>
              <w:spacing w:line="220" w:lineRule="exact"/>
              <w:ind w:left="113" w:right="612"/>
              <w:rPr>
                <w:rFonts w:asciiTheme="minorHAnsi" w:hAnsiTheme="minorHAnsi" w:cs="Arial"/>
                <w:b/>
                <w:sz w:val="16"/>
                <w:szCs w:val="16"/>
              </w:rPr>
            </w:pPr>
          </w:p>
        </w:tc>
      </w:tr>
    </w:tbl>
    <w:p w14:paraId="1F91635E" w14:textId="77777777" w:rsidR="00784521" w:rsidRPr="00402030" w:rsidRDefault="00784521" w:rsidP="009E0149">
      <w:pPr>
        <w:rPr>
          <w:sz w:val="20"/>
          <w:szCs w:val="20"/>
        </w:rPr>
      </w:pPr>
    </w:p>
    <w:sectPr w:rsidR="00784521" w:rsidRPr="00402030" w:rsidSect="009D025A">
      <w:headerReference w:type="default" r:id="rId11"/>
      <w:pgSz w:w="11907" w:h="16839" w:code="9"/>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3401B" w14:textId="77777777" w:rsidR="00424CC4" w:rsidRDefault="00424CC4" w:rsidP="000A588B">
      <w:r>
        <w:separator/>
      </w:r>
    </w:p>
  </w:endnote>
  <w:endnote w:type="continuationSeparator" w:id="0">
    <w:p w14:paraId="6BF6D756" w14:textId="77777777" w:rsidR="00424CC4" w:rsidRDefault="00424CC4" w:rsidP="000A5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Sans">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Recoleta Bold">
    <w:panose1 w:val="00000000000000000000"/>
    <w:charset w:val="00"/>
    <w:family w:val="moder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DD78E" w14:textId="77777777" w:rsidR="00424CC4" w:rsidRDefault="00424CC4" w:rsidP="000A588B">
      <w:r>
        <w:separator/>
      </w:r>
    </w:p>
  </w:footnote>
  <w:footnote w:type="continuationSeparator" w:id="0">
    <w:p w14:paraId="0F717D0C" w14:textId="77777777" w:rsidR="00424CC4" w:rsidRDefault="00424CC4" w:rsidP="000A5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DA2B" w14:textId="77777777" w:rsidR="009D025A" w:rsidRPr="009D025A" w:rsidRDefault="009E0149" w:rsidP="00027DC5">
    <w:pPr>
      <w:pStyle w:val="Header"/>
      <w:rPr>
        <w:rFonts w:asciiTheme="minorHAnsi" w:hAnsiTheme="minorHAnsi"/>
        <w:sz w:val="16"/>
        <w:szCs w:val="16"/>
      </w:rPr>
    </w:pPr>
    <w:r>
      <w:rPr>
        <w:rFonts w:asciiTheme="minorHAnsi" w:hAnsiTheme="minorHAnsi"/>
        <w:noProof/>
        <w:sz w:val="28"/>
        <w:szCs w:val="28"/>
      </w:rPr>
      <mc:AlternateContent>
        <mc:Choice Requires="wps">
          <w:drawing>
            <wp:anchor distT="0" distB="0" distL="114300" distR="114300" simplePos="0" relativeHeight="251660288" behindDoc="0" locked="0" layoutInCell="1" allowOverlap="1" wp14:anchorId="4C90DD73" wp14:editId="6C8C70AC">
              <wp:simplePos x="0" y="0"/>
              <wp:positionH relativeFrom="page">
                <wp:posOffset>4518388</wp:posOffset>
              </wp:positionH>
              <wp:positionV relativeFrom="paragraph">
                <wp:posOffset>-720816</wp:posOffset>
              </wp:positionV>
              <wp:extent cx="3080658" cy="11168743"/>
              <wp:effectExtent l="0" t="0" r="5715" b="0"/>
              <wp:wrapNone/>
              <wp:docPr id="1" name="Rectangle 1"/>
              <wp:cNvGraphicFramePr/>
              <a:graphic xmlns:a="http://schemas.openxmlformats.org/drawingml/2006/main">
                <a:graphicData uri="http://schemas.microsoft.com/office/word/2010/wordprocessingShape">
                  <wps:wsp>
                    <wps:cNvSpPr/>
                    <wps:spPr>
                      <a:xfrm>
                        <a:off x="0" y="0"/>
                        <a:ext cx="3080658" cy="11168743"/>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232C96" id="Rectangle 1" o:spid="_x0000_s1026" style="position:absolute;margin-left:355.8pt;margin-top:-56.75pt;width:242.55pt;height:879.45pt;z-index:2516602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" fillcolor="#9fe3cd [1305]" stroked="f" strokeweight="1pt">
              <w10:wrap anchorx="page"/>
            </v:rect>
          </w:pict>
        </mc:Fallback>
      </mc:AlternateContent>
    </w:r>
    <w:r w:rsidR="00D34F76">
      <w:rPr>
        <w:rFonts w:asciiTheme="minorHAnsi" w:hAnsiTheme="minorHAnsi"/>
        <w:noProof/>
        <w:sz w:val="28"/>
        <w:szCs w:val="28"/>
      </w:rPr>
      <w:drawing>
        <wp:anchor distT="0" distB="0" distL="114300" distR="114300" simplePos="0" relativeHeight="251659264" behindDoc="0" locked="0" layoutInCell="1" allowOverlap="1" wp14:anchorId="62CB65E7" wp14:editId="30112CA8">
          <wp:simplePos x="0" y="0"/>
          <wp:positionH relativeFrom="column">
            <wp:posOffset>-346801</wp:posOffset>
          </wp:positionH>
          <wp:positionV relativeFrom="paragraph">
            <wp:posOffset>-8709</wp:posOffset>
          </wp:positionV>
          <wp:extent cx="1203960" cy="1203960"/>
          <wp:effectExtent l="0" t="0" r="0" b="0"/>
          <wp:wrapTopAndBottom/>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logo_wast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3960" cy="12039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3B56B4C8"/>
    <w:lvl w:ilvl="0">
      <w:start w:val="1"/>
      <w:numFmt w:val="bullet"/>
      <w:lvlText w:val=""/>
      <w:lvlJc w:val="left"/>
      <w:pPr>
        <w:ind w:left="720" w:hanging="360"/>
      </w:pPr>
      <w:rPr>
        <w:rFonts w:ascii="Symbol" w:hAnsi="Symbol" w:hint="default"/>
        <w:sz w:val="16"/>
        <w:szCs w:val="16"/>
      </w:rPr>
    </w:lvl>
  </w:abstractNum>
  <w:abstractNum w:abstractNumId="1" w15:restartNumberingAfterBreak="0">
    <w:nsid w:val="00000007"/>
    <w:multiLevelType w:val="singleLevel"/>
    <w:tmpl w:val="3B56B4C8"/>
    <w:lvl w:ilvl="0">
      <w:start w:val="1"/>
      <w:numFmt w:val="bullet"/>
      <w:lvlText w:val=""/>
      <w:lvlJc w:val="left"/>
      <w:pPr>
        <w:ind w:left="720" w:hanging="360"/>
      </w:pPr>
      <w:rPr>
        <w:rFonts w:ascii="Symbol" w:hAnsi="Symbol" w:hint="default"/>
        <w:sz w:val="16"/>
        <w:szCs w:val="16"/>
      </w:rPr>
    </w:lvl>
  </w:abstractNum>
  <w:abstractNum w:abstractNumId="2" w15:restartNumberingAfterBreak="0">
    <w:nsid w:val="3E5F7294"/>
    <w:multiLevelType w:val="hybridMultilevel"/>
    <w:tmpl w:val="BE426DE4"/>
    <w:lvl w:ilvl="0" w:tplc="3B56B4C8">
      <w:start w:val="1"/>
      <w:numFmt w:val="bullet"/>
      <w:lvlText w:val=""/>
      <w:lvlJc w:val="left"/>
      <w:pPr>
        <w:tabs>
          <w:tab w:val="num" w:pos="653"/>
        </w:tabs>
        <w:ind w:left="653" w:hanging="360"/>
      </w:pPr>
      <w:rPr>
        <w:rFonts w:ascii="Symbol" w:hAnsi="Symbol" w:hint="default"/>
        <w:color w:val="auto"/>
        <w:sz w:val="16"/>
        <w:szCs w:val="16"/>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16cid:durableId="1444377530">
    <w:abstractNumId w:val="1"/>
  </w:num>
  <w:num w:numId="2" w16cid:durableId="501899536">
    <w:abstractNumId w:val="0"/>
  </w:num>
  <w:num w:numId="3" w16cid:durableId="1588881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CC4"/>
    <w:rsid w:val="00027DC5"/>
    <w:rsid w:val="00061EE7"/>
    <w:rsid w:val="000A588B"/>
    <w:rsid w:val="00140564"/>
    <w:rsid w:val="00191063"/>
    <w:rsid w:val="002D1902"/>
    <w:rsid w:val="0037790C"/>
    <w:rsid w:val="003E2944"/>
    <w:rsid w:val="00402030"/>
    <w:rsid w:val="00424CC4"/>
    <w:rsid w:val="00471F16"/>
    <w:rsid w:val="00495D3A"/>
    <w:rsid w:val="00506EA9"/>
    <w:rsid w:val="00536791"/>
    <w:rsid w:val="006526BA"/>
    <w:rsid w:val="006D1C1B"/>
    <w:rsid w:val="00784521"/>
    <w:rsid w:val="008D178F"/>
    <w:rsid w:val="00927F8A"/>
    <w:rsid w:val="00981B04"/>
    <w:rsid w:val="009D025A"/>
    <w:rsid w:val="009E0149"/>
    <w:rsid w:val="009E2403"/>
    <w:rsid w:val="00A04B2C"/>
    <w:rsid w:val="00B15427"/>
    <w:rsid w:val="00BC6B73"/>
    <w:rsid w:val="00CA4D44"/>
    <w:rsid w:val="00D24F65"/>
    <w:rsid w:val="00D34F76"/>
    <w:rsid w:val="00D61672"/>
    <w:rsid w:val="00E84A18"/>
    <w:rsid w:val="00F15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04982"/>
  <w15:chartTrackingRefBased/>
  <w15:docId w15:val="{C09A18CB-BE34-42D1-A890-30DF8CBD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030"/>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B15427"/>
    <w:pPr>
      <w:keepNext/>
      <w:keepLines/>
      <w:spacing w:before="240"/>
      <w:outlineLvl w:val="0"/>
    </w:pPr>
    <w:rPr>
      <w:rFonts w:eastAsiaTheme="majorEastAsia" w:cstheme="majorBidi"/>
      <w:color w:val="21755A" w:themeColor="accent1" w:themeShade="BF"/>
      <w:sz w:val="32"/>
      <w:szCs w:val="32"/>
    </w:rPr>
  </w:style>
  <w:style w:type="paragraph" w:styleId="Heading2">
    <w:name w:val="heading 2"/>
    <w:basedOn w:val="Normal"/>
    <w:next w:val="Normal"/>
    <w:link w:val="Heading2Char"/>
    <w:uiPriority w:val="9"/>
    <w:unhideWhenUsed/>
    <w:qFormat/>
    <w:rsid w:val="00B15427"/>
    <w:pPr>
      <w:keepNext/>
      <w:keepLines/>
      <w:spacing w:before="40"/>
      <w:outlineLvl w:val="1"/>
    </w:pPr>
    <w:rPr>
      <w:rFonts w:eastAsiaTheme="majorEastAsia" w:cstheme="majorBidi"/>
      <w:color w:val="21755A" w:themeColor="accent1" w:themeShade="BF"/>
      <w:sz w:val="26"/>
      <w:szCs w:val="26"/>
    </w:rPr>
  </w:style>
  <w:style w:type="paragraph" w:styleId="Heading3">
    <w:name w:val="heading 3"/>
    <w:basedOn w:val="Normal"/>
    <w:next w:val="Normal"/>
    <w:link w:val="Heading3Char"/>
    <w:uiPriority w:val="9"/>
    <w:semiHidden/>
    <w:unhideWhenUsed/>
    <w:qFormat/>
    <w:rsid w:val="00B15427"/>
    <w:pPr>
      <w:keepNext/>
      <w:keepLines/>
      <w:spacing w:before="40"/>
      <w:outlineLvl w:val="2"/>
    </w:pPr>
    <w:rPr>
      <w:rFonts w:eastAsiaTheme="majorEastAsia" w:cstheme="majorBidi"/>
      <w:color w:val="164D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15427"/>
    <w:pPr>
      <w:spacing w:after="0" w:line="240" w:lineRule="auto"/>
    </w:pPr>
    <w:rPr>
      <w:rFonts w:ascii="Calibri" w:hAnsi="Calibri"/>
    </w:rPr>
  </w:style>
  <w:style w:type="character" w:customStyle="1" w:styleId="Heading1Char">
    <w:name w:val="Heading 1 Char"/>
    <w:basedOn w:val="DefaultParagraphFont"/>
    <w:link w:val="Heading1"/>
    <w:uiPriority w:val="9"/>
    <w:rsid w:val="00B15427"/>
    <w:rPr>
      <w:rFonts w:ascii="Calibri" w:eastAsiaTheme="majorEastAsia" w:hAnsi="Calibri" w:cstheme="majorBidi"/>
      <w:color w:val="21755A" w:themeColor="accent1" w:themeShade="BF"/>
      <w:sz w:val="32"/>
      <w:szCs w:val="32"/>
    </w:rPr>
  </w:style>
  <w:style w:type="character" w:customStyle="1" w:styleId="Heading2Char">
    <w:name w:val="Heading 2 Char"/>
    <w:basedOn w:val="DefaultParagraphFont"/>
    <w:link w:val="Heading2"/>
    <w:uiPriority w:val="9"/>
    <w:rsid w:val="00B15427"/>
    <w:rPr>
      <w:rFonts w:ascii="Calibri" w:eastAsiaTheme="majorEastAsia" w:hAnsi="Calibri" w:cstheme="majorBidi"/>
      <w:color w:val="21755A" w:themeColor="accent1" w:themeShade="BF"/>
      <w:sz w:val="26"/>
      <w:szCs w:val="26"/>
    </w:rPr>
  </w:style>
  <w:style w:type="character" w:customStyle="1" w:styleId="Heading3Char">
    <w:name w:val="Heading 3 Char"/>
    <w:basedOn w:val="DefaultParagraphFont"/>
    <w:link w:val="Heading3"/>
    <w:uiPriority w:val="9"/>
    <w:semiHidden/>
    <w:rsid w:val="00B15427"/>
    <w:rPr>
      <w:rFonts w:ascii="Calibri" w:eastAsiaTheme="majorEastAsia" w:hAnsi="Calibri" w:cstheme="majorBidi"/>
      <w:color w:val="164D3C" w:themeColor="accent1" w:themeShade="7F"/>
      <w:sz w:val="24"/>
      <w:szCs w:val="24"/>
    </w:rPr>
  </w:style>
  <w:style w:type="paragraph" w:styleId="Title">
    <w:name w:val="Title"/>
    <w:basedOn w:val="Normal"/>
    <w:next w:val="Normal"/>
    <w:link w:val="TitleChar"/>
    <w:uiPriority w:val="10"/>
    <w:qFormat/>
    <w:rsid w:val="00B15427"/>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15427"/>
    <w:rPr>
      <w:rFonts w:ascii="Calibri" w:eastAsiaTheme="majorEastAsia" w:hAnsi="Calibri" w:cstheme="majorBidi"/>
      <w:spacing w:val="-10"/>
      <w:kern w:val="28"/>
      <w:sz w:val="56"/>
      <w:szCs w:val="56"/>
    </w:rPr>
  </w:style>
  <w:style w:type="paragraph" w:styleId="Subtitle">
    <w:name w:val="Subtitle"/>
    <w:basedOn w:val="Normal"/>
    <w:next w:val="Normal"/>
    <w:link w:val="SubtitleChar"/>
    <w:uiPriority w:val="11"/>
    <w:qFormat/>
    <w:rsid w:val="00B15427"/>
    <w:pPr>
      <w:numPr>
        <w:ilvl w:val="1"/>
      </w:numPr>
    </w:pPr>
    <w:rPr>
      <w:color w:val="64D2AF" w:themeColor="text1" w:themeTint="A5"/>
      <w:spacing w:val="15"/>
    </w:rPr>
  </w:style>
  <w:style w:type="character" w:customStyle="1" w:styleId="SubtitleChar">
    <w:name w:val="Subtitle Char"/>
    <w:basedOn w:val="DefaultParagraphFont"/>
    <w:link w:val="Subtitle"/>
    <w:uiPriority w:val="11"/>
    <w:rsid w:val="00B15427"/>
    <w:rPr>
      <w:rFonts w:ascii="Calibri" w:hAnsi="Calibri"/>
      <w:color w:val="64D2AF" w:themeColor="text1" w:themeTint="A5"/>
      <w:spacing w:val="15"/>
    </w:rPr>
  </w:style>
  <w:style w:type="character" w:styleId="SubtleEmphasis">
    <w:name w:val="Subtle Emphasis"/>
    <w:basedOn w:val="DefaultParagraphFont"/>
    <w:uiPriority w:val="19"/>
    <w:qFormat/>
    <w:rsid w:val="00B15427"/>
    <w:rPr>
      <w:rFonts w:ascii="Calibri" w:hAnsi="Calibri"/>
      <w:i/>
      <w:iCs/>
      <w:color w:val="4BCBA2" w:themeColor="text1" w:themeTint="BF"/>
    </w:rPr>
  </w:style>
  <w:style w:type="table" w:styleId="TableGrid">
    <w:name w:val="Table Grid"/>
    <w:basedOn w:val="TableNormal"/>
    <w:uiPriority w:val="39"/>
    <w:rsid w:val="00402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rsid w:val="00402030"/>
    <w:pPr>
      <w:spacing w:line="240" w:lineRule="exact"/>
    </w:pPr>
    <w:rPr>
      <w:rFonts w:ascii="Arial" w:hAnsi="Arial"/>
      <w:color w:val="000000"/>
      <w:sz w:val="17"/>
      <w:szCs w:val="17"/>
    </w:rPr>
  </w:style>
  <w:style w:type="paragraph" w:customStyle="1" w:styleId="StyleSubheadingLeft">
    <w:name w:val="Style Sub heading + Left"/>
    <w:basedOn w:val="Normal"/>
    <w:rsid w:val="00402030"/>
    <w:pPr>
      <w:spacing w:line="240" w:lineRule="exact"/>
    </w:pPr>
    <w:rPr>
      <w:rFonts w:ascii="LucidaSans" w:hAnsi="LucidaSans"/>
      <w:b/>
      <w:color w:val="004086"/>
      <w:sz w:val="17"/>
      <w:szCs w:val="20"/>
    </w:rPr>
  </w:style>
  <w:style w:type="paragraph" w:styleId="Header">
    <w:name w:val="header"/>
    <w:basedOn w:val="Normal"/>
    <w:link w:val="HeaderChar"/>
    <w:unhideWhenUsed/>
    <w:rsid w:val="000A588B"/>
    <w:pPr>
      <w:tabs>
        <w:tab w:val="center" w:pos="4536"/>
        <w:tab w:val="right" w:pos="9072"/>
      </w:tabs>
    </w:pPr>
  </w:style>
  <w:style w:type="character" w:customStyle="1" w:styleId="HeaderChar">
    <w:name w:val="Header Char"/>
    <w:basedOn w:val="DefaultParagraphFont"/>
    <w:link w:val="Header"/>
    <w:uiPriority w:val="99"/>
    <w:rsid w:val="000A588B"/>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0A588B"/>
    <w:pPr>
      <w:tabs>
        <w:tab w:val="center" w:pos="4536"/>
        <w:tab w:val="right" w:pos="9072"/>
      </w:tabs>
    </w:pPr>
  </w:style>
  <w:style w:type="character" w:customStyle="1" w:styleId="FooterChar">
    <w:name w:val="Footer Char"/>
    <w:basedOn w:val="DefaultParagraphFont"/>
    <w:link w:val="Footer"/>
    <w:uiPriority w:val="99"/>
    <w:rsid w:val="000A588B"/>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D24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F65"/>
    <w:rPr>
      <w:rFonts w:ascii="Segoe UI" w:eastAsia="Times New Roman" w:hAnsi="Segoe UI" w:cs="Segoe UI"/>
      <w:sz w:val="18"/>
      <w:szCs w:val="18"/>
      <w:lang w:val="en-GB" w:eastAsia="en-GB"/>
    </w:rPr>
  </w:style>
  <w:style w:type="character" w:styleId="Hyperlink">
    <w:name w:val="Hyperlink"/>
    <w:basedOn w:val="DefaultParagraphFont"/>
    <w:uiPriority w:val="99"/>
    <w:unhideWhenUsed/>
    <w:rsid w:val="00424CC4"/>
    <w:rPr>
      <w:color w:val="2D9D79" w:themeColor="hyperlink"/>
      <w:u w:val="single"/>
    </w:rPr>
  </w:style>
  <w:style w:type="character" w:styleId="UnresolvedMention">
    <w:name w:val="Unresolved Mention"/>
    <w:basedOn w:val="DefaultParagraphFont"/>
    <w:uiPriority w:val="99"/>
    <w:semiHidden/>
    <w:unhideWhenUsed/>
    <w:rsid w:val="00424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lleJanssen\OneDrive%20-%20Waste\WASTE%20CV%20template%202022%20Jelle%20Janssen.dotx" TargetMode="External"/></Relationships>
</file>

<file path=word/theme/theme1.xml><?xml version="1.0" encoding="utf-8"?>
<a:theme xmlns:a="http://schemas.openxmlformats.org/drawingml/2006/main" name="Office Theme">
  <a:themeElements>
    <a:clrScheme name="Custom 1">
      <a:dk1>
        <a:srgbClr val="2D9D79"/>
      </a:dk1>
      <a:lt1>
        <a:sysClr val="window" lastClr="FFFFFF"/>
      </a:lt1>
      <a:dk2>
        <a:srgbClr val="464746"/>
      </a:dk2>
      <a:lt2>
        <a:srgbClr val="E7E6E6"/>
      </a:lt2>
      <a:accent1>
        <a:srgbClr val="2D9D79"/>
      </a:accent1>
      <a:accent2>
        <a:srgbClr val="D6AD2F"/>
      </a:accent2>
      <a:accent3>
        <a:srgbClr val="B3B4B1"/>
      </a:accent3>
      <a:accent4>
        <a:srgbClr val="DBEEF4"/>
      </a:accent4>
      <a:accent5>
        <a:srgbClr val="FFFFFF"/>
      </a:accent5>
      <a:accent6>
        <a:srgbClr val="2D9D79"/>
      </a:accent6>
      <a:hlink>
        <a:srgbClr val="2D9D79"/>
      </a:hlink>
      <a:folHlink>
        <a:srgbClr val="D6AD2F"/>
      </a:folHlink>
    </a:clrScheme>
    <a:fontScheme name="WASTE2022">
      <a:majorFont>
        <a:latin typeface="Recoleta Bold"/>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33c90d-60ec-4128-b72b-f556981ab41f">
      <Value>131</Value>
    </TaxCatchAll>
    <lcf76f155ced4ddcb4097134ff3c332f xmlns="88a88aca-86c9-4db2-951c-60ef459c21a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B0DB4659F78A40B5859BD90F67F359" ma:contentTypeVersion="16" ma:contentTypeDescription="Create a new document." ma:contentTypeScope="" ma:versionID="686773c4c7b1c41084f584ab0f787e0e">
  <xsd:schema xmlns:xsd="http://www.w3.org/2001/XMLSchema" xmlns:xs="http://www.w3.org/2001/XMLSchema" xmlns:p="http://schemas.microsoft.com/office/2006/metadata/properties" xmlns:ns2="88a88aca-86c9-4db2-951c-60ef459c21a7" xmlns:ns3="4e33c90d-60ec-4128-b72b-f556981ab41f" targetNamespace="http://schemas.microsoft.com/office/2006/metadata/properties" ma:root="true" ma:fieldsID="3e417be8e7ae737f18d30c2c684c031b" ns2:_="" ns3:_="">
    <xsd:import namespace="88a88aca-86c9-4db2-951c-60ef459c21a7"/>
    <xsd:import namespace="4e33c90d-60ec-4128-b72b-f556981ab4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88aca-86c9-4db2-951c-60ef459c21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718aa1-891c-4b5e-85c1-196a2914c3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33c90d-60ec-4128-b72b-f556981ab4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066c4e-9c05-4ce2-a3be-eb63b1fb6b80}" ma:internalName="TaxCatchAll" ma:showField="CatchAllData" ma:web="4e33c90d-60ec-4128-b72b-f556981ab4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F0817-4B9C-4345-84C5-6AD7490D4156}">
  <ds:schemaRefs>
    <ds:schemaRef ds:uri="http://schemas.microsoft.com/office/2006/metadata/properties"/>
    <ds:schemaRef ds:uri="http://schemas.microsoft.com/office/infopath/2007/PartnerControls"/>
    <ds:schemaRef ds:uri="4e33c90d-60ec-4128-b72b-f556981ab41f"/>
    <ds:schemaRef ds:uri="88a88aca-86c9-4db2-951c-60ef459c21a7"/>
  </ds:schemaRefs>
</ds:datastoreItem>
</file>

<file path=customXml/itemProps2.xml><?xml version="1.0" encoding="utf-8"?>
<ds:datastoreItem xmlns:ds="http://schemas.openxmlformats.org/officeDocument/2006/customXml" ds:itemID="{69437A16-D6BD-4F11-83DF-C63EC5906ED2}">
  <ds:schemaRefs>
    <ds:schemaRef ds:uri="http://schemas.microsoft.com/sharepoint/v3/contenttype/forms"/>
  </ds:schemaRefs>
</ds:datastoreItem>
</file>

<file path=customXml/itemProps3.xml><?xml version="1.0" encoding="utf-8"?>
<ds:datastoreItem xmlns:ds="http://schemas.openxmlformats.org/officeDocument/2006/customXml" ds:itemID="{AE2A4FE6-6387-490A-B939-D2BA277EA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a88aca-86c9-4db2-951c-60ef459c21a7"/>
    <ds:schemaRef ds:uri="4e33c90d-60ec-4128-b72b-f556981ab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D641A1-FBFC-413C-8CB4-E998F6B5C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WASTE CV template 2022 Jelle Janssen</Template>
  <TotalTime>0</TotalTime>
  <Pages>2</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Stichting Waste</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Jelle Janssen</dc:creator>
  <cp:keywords/>
  <dc:description/>
  <cp:lastModifiedBy>Jelle Janssen</cp:lastModifiedBy>
  <cp:revision>1</cp:revision>
  <cp:lastPrinted>2015-09-01T08:48:00Z</cp:lastPrinted>
  <dcterms:created xsi:type="dcterms:W3CDTF">2022-07-19T09:25:00Z</dcterms:created>
  <dcterms:modified xsi:type="dcterms:W3CDTF">2022-07-19T09:26:00Z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0x0101000CB0DB4659F78A40B5859BD90F67F359</vt:lpwstr>
  </property>
  <property fmtid="{D5CDD505-2E9C-101B-9397-08002B2CF9AE}" pid="3" name="Organisation">
    <vt:lpwstr>131;#WASTE Foundation|7bafb6c5-6817-4d94-bf31-ae4c01023778</vt:lpwstr>
  </property>
</Properties>
</file>